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A80D00" w14:textId="77777777" w:rsidR="003A3701" w:rsidRPr="00F02A1E" w:rsidRDefault="006C78E7" w:rsidP="00886BF3">
      <w:pPr>
        <w:rPr>
          <w:rFonts w:eastAsia="黑体" w:cs="Times New Roman"/>
        </w:rPr>
      </w:pPr>
      <w:r w:rsidRPr="00F02A1E">
        <w:rPr>
          <w:rFonts w:eastAsia="黑体" w:cs="Times New Roman"/>
          <w:noProof/>
        </w:rPr>
        <mc:AlternateContent>
          <mc:Choice Requires="wps">
            <w:drawing>
              <wp:anchor distT="0" distB="0" distL="114300" distR="114300" simplePos="0" relativeHeight="251658240" behindDoc="0" locked="0" layoutInCell="1" allowOverlap="1" wp14:anchorId="13DE37E0" wp14:editId="4F1236DC">
                <wp:simplePos x="0" y="0"/>
                <wp:positionH relativeFrom="page">
                  <wp:posOffset>1008380</wp:posOffset>
                </wp:positionH>
                <wp:positionV relativeFrom="page">
                  <wp:posOffset>935990</wp:posOffset>
                </wp:positionV>
                <wp:extent cx="5544000" cy="734400"/>
                <wp:effectExtent l="0" t="0" r="0" b="8890"/>
                <wp:wrapNone/>
                <wp:docPr id="30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4000" cy="734400"/>
                        </a:xfrm>
                        <a:prstGeom prst="rect">
                          <a:avLst/>
                        </a:prstGeom>
                        <a:noFill/>
                        <a:ln w="9525">
                          <a:noFill/>
                          <a:miter lim="800000"/>
                          <a:headEnd/>
                          <a:tailEnd/>
                        </a:ln>
                      </wps:spPr>
                      <wps:txbx>
                        <w:txbxContent>
                          <w:p w14:paraId="75807D94" w14:textId="77777777" w:rsidR="003A3701" w:rsidRPr="00066D59" w:rsidRDefault="006C78E7" w:rsidP="00066D59">
                            <w:pPr>
                              <w:jc w:val="center"/>
                              <w:rPr>
                                <w:rFonts w:eastAsia="方正小标宋简体"/>
                                <w:bCs/>
                                <w:snapToGrid w:val="0"/>
                                <w:color w:val="FF0000"/>
                                <w:spacing w:val="130"/>
                                <w:w w:val="90"/>
                                <w:kern w:val="0"/>
                                <w:sz w:val="92"/>
                                <w:szCs w:val="92"/>
                              </w:rPr>
                            </w:pPr>
                            <w:r w:rsidRPr="00066D59">
                              <w:rPr>
                                <w:rFonts w:eastAsia="方正小标宋简体"/>
                                <w:bCs/>
                                <w:snapToGrid w:val="0"/>
                                <w:color w:val="FF0000"/>
                                <w:spacing w:val="130"/>
                                <w:w w:val="90"/>
                                <w:kern w:val="0"/>
                                <w:sz w:val="92"/>
                                <w:szCs w:val="92"/>
                              </w:rPr>
                              <w:t>中山大学</w:t>
                            </w:r>
                            <w:r w:rsidR="00066D59" w:rsidRPr="00066D59">
                              <w:rPr>
                                <w:rFonts w:eastAsia="方正小标宋简体" w:hint="eastAsia"/>
                                <w:bCs/>
                                <w:snapToGrid w:val="0"/>
                                <w:color w:val="FF0000"/>
                                <w:spacing w:val="130"/>
                                <w:w w:val="90"/>
                                <w:kern w:val="0"/>
                                <w:sz w:val="92"/>
                                <w:szCs w:val="92"/>
                              </w:rPr>
                              <w:t>研究生院</w:t>
                            </w:r>
                          </w:p>
                          <w:p w14:paraId="5D5E7E9D" w14:textId="77777777" w:rsidR="003A3701" w:rsidRPr="00066D59" w:rsidRDefault="003A3701" w:rsidP="00066D59">
                            <w:pPr>
                              <w:jc w:val="center"/>
                              <w:rPr>
                                <w:snapToGrid w:val="0"/>
                                <w:spacing w:val="130"/>
                                <w:kern w:val="0"/>
                              </w:rPr>
                            </w:pPr>
                          </w:p>
                        </w:txbxContent>
                      </wps:txbx>
                      <wps:bodyPr rot="0" vert="horz" wrap="square" lIns="0" tIns="0" rIns="0" bIns="0" anchor="ctr" anchorCtr="0"/>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2" o:spid="_x0000_s1025" type="#_x0000_t202" style="width:436.55pt;height:57.85pt;margin-top:73.7pt;margin-left:79.4pt;mso-height-percent:0;mso-height-relative:margin;mso-position-horizontal-relative:page;mso-position-vertical-relative:page;mso-width-percent:0;mso-width-relative:margin;mso-wrap-distance-bottom:0;mso-wrap-distance-left:9pt;mso-wrap-distance-right:9pt;mso-wrap-distance-top:0;mso-wrap-style:square;position:absolute;visibility:visible;v-text-anchor:middle;z-index:251659264" filled="f" stroked="f">
                <v:textbox inset="0,0,0,0">
                  <w:txbxContent>
                    <w:p w:rsidR="003A3701" w:rsidRPr="00066D59" w:rsidP="00066D59" w14:paraId="67847624" w14:textId="77777777">
                      <w:pPr>
                        <w:jc w:val="center"/>
                        <w:rPr>
                          <w:rFonts w:eastAsia="方正小标宋简体"/>
                          <w:bCs/>
                          <w:snapToGrid w:val="0"/>
                          <w:color w:val="FF0000"/>
                          <w:spacing w:val="130"/>
                          <w:w w:val="90"/>
                          <w:kern w:val="0"/>
                          <w:sz w:val="92"/>
                          <w:szCs w:val="92"/>
                        </w:rPr>
                      </w:pPr>
                      <w:r w:rsidRPr="00066D59">
                        <w:rPr>
                          <w:rFonts w:eastAsia="方正小标宋简体"/>
                          <w:bCs/>
                          <w:snapToGrid w:val="0"/>
                          <w:color w:val="FF0000"/>
                          <w:spacing w:val="130"/>
                          <w:w w:val="90"/>
                          <w:kern w:val="0"/>
                          <w:sz w:val="92"/>
                          <w:szCs w:val="92"/>
                        </w:rPr>
                        <w:t>中山大学</w:t>
                      </w:r>
                      <w:r w:rsidRPr="00066D59" w:rsidR="00066D59">
                        <w:rPr>
                          <w:rFonts w:eastAsia="方正小标宋简体" w:hint="eastAsia"/>
                          <w:bCs/>
                          <w:snapToGrid w:val="0"/>
                          <w:color w:val="FF0000"/>
                          <w:spacing w:val="130"/>
                          <w:w w:val="90"/>
                          <w:kern w:val="0"/>
                          <w:sz w:val="92"/>
                          <w:szCs w:val="92"/>
                        </w:rPr>
                        <w:t>研究生院</w:t>
                      </w:r>
                    </w:p>
                    <w:p w:rsidR="003A3701" w:rsidRPr="00066D59" w:rsidP="00066D59" w14:paraId="5FB535A4" w14:textId="77777777">
                      <w:pPr>
                        <w:jc w:val="center"/>
                        <w:rPr>
                          <w:snapToGrid w:val="0"/>
                          <w:spacing w:val="130"/>
                          <w:kern w:val="0"/>
                        </w:rPr>
                      </w:pPr>
                    </w:p>
                  </w:txbxContent>
                </v:textbox>
              </v:shape>
            </w:pict>
          </mc:Fallback>
        </mc:AlternateContent>
      </w:r>
    </w:p>
    <w:p w14:paraId="1407A354" w14:textId="77777777" w:rsidR="002F0783" w:rsidRPr="00F02A1E" w:rsidRDefault="002F0783" w:rsidP="00886BF3">
      <w:pPr>
        <w:rPr>
          <w:rFonts w:eastAsia="黑体" w:cs="Times New Roman"/>
        </w:rPr>
      </w:pPr>
    </w:p>
    <w:p w14:paraId="04117754" w14:textId="77777777" w:rsidR="003A3701" w:rsidRPr="00F02A1E" w:rsidRDefault="006C78E7" w:rsidP="007C31B7">
      <w:pPr>
        <w:jc w:val="right"/>
        <w:rPr>
          <w:rFonts w:eastAsia="仿宋" w:cs="Times New Roman"/>
        </w:rPr>
      </w:pPr>
      <w:r>
        <w:rPr>
          <w:rFonts w:cs="Times New Roman" w:hint="eastAsia"/>
        </w:rPr>
        <w:t>研院</w:t>
      </w:r>
      <w:r w:rsidR="007C31B7" w:rsidRPr="00F02A1E">
        <w:rPr>
          <w:rFonts w:cs="Times New Roman"/>
        </w:rPr>
        <w:t>〔</w:t>
      </w:r>
      <w:r w:rsidR="007C31B7" w:rsidRPr="00F02A1E">
        <w:rPr>
          <w:rFonts w:cs="Times New Roman"/>
        </w:rPr>
        <w:t>20</w:t>
      </w:r>
      <w:r w:rsidR="00821CBD">
        <w:rPr>
          <w:rFonts w:cs="Times New Roman"/>
        </w:rPr>
        <w:t>2</w:t>
      </w:r>
      <w:r w:rsidR="00537E2E">
        <w:rPr>
          <w:rFonts w:cs="Times New Roman" w:hint="eastAsia"/>
        </w:rPr>
        <w:t>6</w:t>
      </w:r>
      <w:r w:rsidR="007C31B7" w:rsidRPr="00F02A1E">
        <w:rPr>
          <w:rFonts w:cs="Times New Roman"/>
        </w:rPr>
        <w:t>〕</w:t>
      </w:r>
      <w:r w:rsidR="00F030E7">
        <w:rPr>
          <w:rFonts w:cs="Times New Roman"/>
        </w:rPr>
        <w:t>49</w:t>
      </w:r>
      <w:r w:rsidR="007C31B7" w:rsidRPr="00F02A1E">
        <w:rPr>
          <w:rFonts w:cs="Times New Roman"/>
        </w:rPr>
        <w:t>号</w:t>
      </w:r>
    </w:p>
    <w:p w14:paraId="2D1B92A1" w14:textId="77777777" w:rsidR="003A3701" w:rsidRPr="00F02A1E" w:rsidRDefault="003A3701" w:rsidP="00886BF3">
      <w:pPr>
        <w:rPr>
          <w:rFonts w:eastAsia="黑体" w:cs="Times New Roman"/>
        </w:rPr>
      </w:pPr>
    </w:p>
    <w:p w14:paraId="15D4FE69" w14:textId="77777777" w:rsidR="003A3701" w:rsidRPr="00F02A1E" w:rsidRDefault="006C78E7" w:rsidP="00886BF3">
      <w:pPr>
        <w:rPr>
          <w:rFonts w:eastAsia="黑体" w:cs="Times New Roman"/>
        </w:rPr>
      </w:pPr>
      <w:r w:rsidRPr="00F02A1E">
        <w:rPr>
          <w:rFonts w:eastAsia="黑体" w:cs="Times New Roman"/>
          <w:noProof/>
        </w:rPr>
        <mc:AlternateContent>
          <mc:Choice Requires="wps">
            <w:drawing>
              <wp:anchor distT="0" distB="0" distL="114300" distR="114300" simplePos="0" relativeHeight="251662336" behindDoc="0" locked="0" layoutInCell="1" allowOverlap="1" wp14:anchorId="08CF6F64" wp14:editId="18F0FE29">
                <wp:simplePos x="0" y="0"/>
                <wp:positionH relativeFrom="page">
                  <wp:posOffset>720090</wp:posOffset>
                </wp:positionH>
                <wp:positionV relativeFrom="page">
                  <wp:posOffset>9973310</wp:posOffset>
                </wp:positionV>
                <wp:extent cx="6120000" cy="0"/>
                <wp:effectExtent l="0" t="19050" r="14605" b="38100"/>
                <wp:wrapNone/>
                <wp:docPr id="3" name="直接连接符 3"/>
                <wp:cNvGraphicFramePr/>
                <a:graphic xmlns:a="http://schemas.openxmlformats.org/drawingml/2006/main">
                  <a:graphicData uri="http://schemas.microsoft.com/office/word/2010/wordprocessingShape">
                    <wps:wsp>
                      <wps:cNvCnPr/>
                      <wps:spPr>
                        <a:xfrm>
                          <a:off x="0" y="0"/>
                          <a:ext cx="6120000" cy="0"/>
                        </a:xfrm>
                        <a:prstGeom prst="line">
                          <a:avLst/>
                        </a:prstGeom>
                        <a:ln w="63500" cmpd="thinThick">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直接连接符 3" o:spid="_x0000_s1026" style="mso-position-horizontal-relative:page;mso-position-vertical-relative:page;mso-width-percent:0;mso-width-relative:margin;mso-wrap-distance-bottom:0;mso-wrap-distance-left:9pt;mso-wrap-distance-right:9pt;mso-wrap-distance-top:0;mso-wrap-style:square;position:absolute;visibility:visible;z-index:251663360" from="56.7pt,785.3pt" to="538.6pt,785.3pt" strokecolor="red" strokeweight="5pt">
                <v:stroke linestyle="thinThick"/>
              </v:line>
            </w:pict>
          </mc:Fallback>
        </mc:AlternateContent>
      </w:r>
      <w:r w:rsidR="002F0783" w:rsidRPr="00F02A1E">
        <w:rPr>
          <w:rFonts w:eastAsia="黑体" w:cs="Times New Roman"/>
          <w:noProof/>
        </w:rPr>
        <mc:AlternateContent>
          <mc:Choice Requires="wps">
            <w:drawing>
              <wp:anchor distT="0" distB="0" distL="114300" distR="114300" simplePos="0" relativeHeight="251660288" behindDoc="0" locked="0" layoutInCell="1" allowOverlap="1" wp14:anchorId="70533286" wp14:editId="42C63165">
                <wp:simplePos x="0" y="0"/>
                <wp:positionH relativeFrom="page">
                  <wp:posOffset>720090</wp:posOffset>
                </wp:positionH>
                <wp:positionV relativeFrom="page">
                  <wp:posOffset>1871980</wp:posOffset>
                </wp:positionV>
                <wp:extent cx="6120000" cy="0"/>
                <wp:effectExtent l="0" t="19050" r="14605" b="38100"/>
                <wp:wrapNone/>
                <wp:docPr id="1" name="直接连接符 1"/>
                <wp:cNvGraphicFramePr/>
                <a:graphic xmlns:a="http://schemas.openxmlformats.org/drawingml/2006/main">
                  <a:graphicData uri="http://schemas.microsoft.com/office/word/2010/wordprocessingShape">
                    <wps:wsp>
                      <wps:cNvCnPr/>
                      <wps:spPr>
                        <a:xfrm>
                          <a:off x="0" y="0"/>
                          <a:ext cx="6120000" cy="0"/>
                        </a:xfrm>
                        <a:prstGeom prst="line">
                          <a:avLst/>
                        </a:prstGeom>
                        <a:ln w="63500" cmpd="thickThi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直接连接符 1" o:spid="_x0000_s1027" style="mso-position-horizontal-relative:page;mso-position-vertical-relative:page;mso-width-percent:0;mso-width-relative:margin;mso-wrap-distance-bottom:0;mso-wrap-distance-left:9pt;mso-wrap-distance-right:9pt;mso-wrap-distance-top:0;mso-wrap-style:square;position:absolute;visibility:visible;z-index:251661312" from="56.7pt,147.4pt" to="538.6pt,147.4pt" strokecolor="red" strokeweight="5pt">
                <v:stroke linestyle="thickThin"/>
              </v:line>
            </w:pict>
          </mc:Fallback>
        </mc:AlternateContent>
      </w:r>
    </w:p>
    <w:p w14:paraId="2730C668" w14:textId="77777777" w:rsidR="00D779F0" w:rsidRDefault="006C78E7" w:rsidP="00537E2E">
      <w:pPr>
        <w:jc w:val="center"/>
        <w:rPr>
          <w:rFonts w:eastAsia="方正小标宋简体" w:cs="Times New Roman"/>
          <w:sz w:val="44"/>
        </w:rPr>
      </w:pPr>
      <w:r w:rsidRPr="00537E2E">
        <w:rPr>
          <w:rFonts w:eastAsia="方正小标宋简体" w:cs="Times New Roman" w:hint="eastAsia"/>
          <w:sz w:val="44"/>
        </w:rPr>
        <w:t>研究生院关于组织我校研究生参加</w:t>
      </w:r>
      <w:r w:rsidRPr="00537E2E">
        <w:rPr>
          <w:rFonts w:eastAsia="方正小标宋简体" w:cs="Times New Roman" w:hint="eastAsia"/>
          <w:sz w:val="44"/>
        </w:rPr>
        <w:t>2026</w:t>
      </w:r>
      <w:r w:rsidRPr="00537E2E">
        <w:rPr>
          <w:rFonts w:eastAsia="方正小标宋简体" w:cs="Times New Roman" w:hint="eastAsia"/>
          <w:sz w:val="44"/>
        </w:rPr>
        <w:t>年</w:t>
      </w:r>
    </w:p>
    <w:p w14:paraId="15384978" w14:textId="77777777" w:rsidR="00066D59" w:rsidRPr="00F02A1E" w:rsidRDefault="006C78E7" w:rsidP="00537E2E">
      <w:pPr>
        <w:jc w:val="center"/>
        <w:rPr>
          <w:rFonts w:cs="Times New Roman"/>
        </w:rPr>
      </w:pPr>
      <w:r w:rsidRPr="00537E2E">
        <w:rPr>
          <w:rFonts w:eastAsia="方正小标宋简体" w:cs="Times New Roman" w:hint="eastAsia"/>
          <w:sz w:val="44"/>
        </w:rPr>
        <w:t>中国研究生创新实践系列大赛的通知</w:t>
      </w:r>
    </w:p>
    <w:p w14:paraId="2B673139" w14:textId="77777777" w:rsidR="00537E2E" w:rsidRDefault="00537E2E" w:rsidP="005F7485">
      <w:pPr>
        <w:jc w:val="both"/>
        <w:rPr>
          <w:rFonts w:cs="Times New Roman"/>
        </w:rPr>
      </w:pPr>
    </w:p>
    <w:p w14:paraId="30D82D20" w14:textId="77777777" w:rsidR="00537E2E" w:rsidRPr="00537E2E" w:rsidRDefault="006C78E7" w:rsidP="00537E2E">
      <w:pPr>
        <w:jc w:val="both"/>
        <w:rPr>
          <w:rFonts w:cs="Times New Roman"/>
        </w:rPr>
      </w:pPr>
      <w:r w:rsidRPr="00537E2E">
        <w:rPr>
          <w:rFonts w:cs="Times New Roman" w:hint="eastAsia"/>
        </w:rPr>
        <w:t>各研究生培养单位：</w:t>
      </w:r>
    </w:p>
    <w:p w14:paraId="70480129" w14:textId="77777777" w:rsidR="00537E2E" w:rsidRPr="00537E2E" w:rsidRDefault="006C78E7" w:rsidP="00537E2E">
      <w:pPr>
        <w:ind w:firstLineChars="200" w:firstLine="624"/>
        <w:jc w:val="both"/>
        <w:rPr>
          <w:rFonts w:cs="Times New Roman"/>
        </w:rPr>
      </w:pPr>
      <w:r w:rsidRPr="00537E2E">
        <w:rPr>
          <w:rFonts w:cs="Times New Roman" w:hint="eastAsia"/>
        </w:rPr>
        <w:t>为深入贯彻落实</w:t>
      </w:r>
      <w:r w:rsidRPr="00537E2E">
        <w:rPr>
          <w:rFonts w:cs="Times New Roman" w:hint="eastAsia"/>
        </w:rPr>
        <w:t>2026</w:t>
      </w:r>
      <w:r w:rsidRPr="00537E2E">
        <w:rPr>
          <w:rFonts w:cs="Times New Roman" w:hint="eastAsia"/>
        </w:rPr>
        <w:t>年全国教育会议精神，深入推进研究生教育分类培养改革，不断提升我校研究生创新实践和解决复杂问题的能力，现就组织我校研究生参加</w:t>
      </w:r>
      <w:r w:rsidRPr="00537E2E">
        <w:rPr>
          <w:rFonts w:cs="Times New Roman" w:hint="eastAsia"/>
        </w:rPr>
        <w:t>2026</w:t>
      </w:r>
      <w:r w:rsidRPr="00537E2E">
        <w:rPr>
          <w:rFonts w:cs="Times New Roman" w:hint="eastAsia"/>
        </w:rPr>
        <w:t>年中国研究生创新实践系列大赛有关事项通知如下。</w:t>
      </w:r>
    </w:p>
    <w:p w14:paraId="15616840" w14:textId="77777777" w:rsidR="00537E2E" w:rsidRPr="00537E2E" w:rsidRDefault="006C78E7" w:rsidP="00537E2E">
      <w:pPr>
        <w:ind w:firstLineChars="200" w:firstLine="624"/>
        <w:jc w:val="both"/>
        <w:rPr>
          <w:rFonts w:ascii="黑体" w:eastAsia="黑体" w:hAnsi="黑体" w:cs="Times New Roman"/>
        </w:rPr>
      </w:pPr>
      <w:r w:rsidRPr="00537E2E">
        <w:rPr>
          <w:rFonts w:ascii="黑体" w:eastAsia="黑体" w:hAnsi="黑体" w:cs="Times New Roman" w:hint="eastAsia"/>
        </w:rPr>
        <w:t>一、赛事背景</w:t>
      </w:r>
    </w:p>
    <w:p w14:paraId="54E91785" w14:textId="77777777" w:rsidR="00537E2E" w:rsidRPr="00537E2E" w:rsidRDefault="006C78E7" w:rsidP="00537E2E">
      <w:pPr>
        <w:ind w:firstLineChars="200" w:firstLine="624"/>
        <w:jc w:val="both"/>
        <w:rPr>
          <w:rFonts w:cs="Times New Roman"/>
        </w:rPr>
      </w:pPr>
      <w:r w:rsidRPr="00537E2E">
        <w:rPr>
          <w:rFonts w:cs="Times New Roman" w:hint="eastAsia"/>
        </w:rPr>
        <w:t>中国研究生创新实践系列大赛是在教育部学位管理与研究生教育司指导下，由中国学位与研究生教育学会和中国科协青少年科技中心联合主办的全国性赛事，是目前我国专门面向研究生群体、具有广泛影响力的重要品牌竞赛平台。中国研究生创新实践系列大赛目前有</w:t>
      </w:r>
      <w:r w:rsidRPr="00537E2E">
        <w:rPr>
          <w:rFonts w:cs="Times New Roman" w:hint="eastAsia"/>
        </w:rPr>
        <w:t>20</w:t>
      </w:r>
      <w:r w:rsidRPr="00537E2E">
        <w:rPr>
          <w:rFonts w:cs="Times New Roman" w:hint="eastAsia"/>
        </w:rPr>
        <w:t>场主题赛事，包括：</w:t>
      </w:r>
    </w:p>
    <w:p w14:paraId="0D3832F8" w14:textId="77777777" w:rsidR="00537E2E" w:rsidRPr="00537E2E" w:rsidRDefault="006C78E7" w:rsidP="00537E2E">
      <w:pPr>
        <w:ind w:firstLineChars="200" w:firstLine="624"/>
        <w:jc w:val="both"/>
        <w:rPr>
          <w:rFonts w:cs="Times New Roman"/>
        </w:rPr>
      </w:pPr>
      <w:r w:rsidRPr="00537E2E">
        <w:rPr>
          <w:rFonts w:cs="Times New Roman" w:hint="eastAsia"/>
        </w:rPr>
        <w:t xml:space="preserve">1. </w:t>
      </w:r>
      <w:r w:rsidRPr="00537E2E">
        <w:rPr>
          <w:rFonts w:cs="Times New Roman" w:hint="eastAsia"/>
        </w:rPr>
        <w:t>中国研究生智慧城市技术与创意设计大赛</w:t>
      </w:r>
    </w:p>
    <w:p w14:paraId="40080BEA" w14:textId="77777777" w:rsidR="00537E2E" w:rsidRPr="00537E2E" w:rsidRDefault="006C78E7" w:rsidP="00537E2E">
      <w:pPr>
        <w:ind w:firstLineChars="200" w:firstLine="624"/>
        <w:jc w:val="both"/>
        <w:rPr>
          <w:rFonts w:cs="Times New Roman"/>
        </w:rPr>
      </w:pPr>
      <w:r w:rsidRPr="00537E2E">
        <w:rPr>
          <w:rFonts w:cs="Times New Roman" w:hint="eastAsia"/>
        </w:rPr>
        <w:t xml:space="preserve">2. </w:t>
      </w:r>
      <w:r w:rsidRPr="00537E2E">
        <w:rPr>
          <w:rFonts w:cs="Times New Roman" w:hint="eastAsia"/>
        </w:rPr>
        <w:t>中国研究生未来飞行器创新大赛</w:t>
      </w:r>
    </w:p>
    <w:p w14:paraId="0FBDF637" w14:textId="77777777" w:rsidR="00537E2E" w:rsidRPr="00537E2E" w:rsidRDefault="006C78E7" w:rsidP="00537E2E">
      <w:pPr>
        <w:ind w:firstLineChars="200" w:firstLine="624"/>
        <w:jc w:val="both"/>
        <w:rPr>
          <w:rFonts w:cs="Times New Roman"/>
        </w:rPr>
      </w:pPr>
      <w:r w:rsidRPr="00537E2E">
        <w:rPr>
          <w:rFonts w:cs="Times New Roman" w:hint="eastAsia"/>
        </w:rPr>
        <w:t xml:space="preserve">3. </w:t>
      </w:r>
      <w:r w:rsidRPr="00537E2E">
        <w:rPr>
          <w:rFonts w:cs="Times New Roman" w:hint="eastAsia"/>
        </w:rPr>
        <w:t>中国研究生数学建模竞赛</w:t>
      </w:r>
    </w:p>
    <w:p w14:paraId="059B462B" w14:textId="77777777" w:rsidR="00537E2E" w:rsidRPr="00537E2E" w:rsidRDefault="006C78E7" w:rsidP="00537E2E">
      <w:pPr>
        <w:ind w:firstLineChars="200" w:firstLine="624"/>
        <w:jc w:val="both"/>
        <w:rPr>
          <w:rFonts w:cs="Times New Roman"/>
        </w:rPr>
      </w:pPr>
      <w:r w:rsidRPr="00537E2E">
        <w:rPr>
          <w:rFonts w:cs="Times New Roman" w:hint="eastAsia"/>
        </w:rPr>
        <w:lastRenderedPageBreak/>
        <w:t xml:space="preserve">4. </w:t>
      </w:r>
      <w:r w:rsidRPr="00537E2E">
        <w:rPr>
          <w:rFonts w:cs="Times New Roman" w:hint="eastAsia"/>
        </w:rPr>
        <w:t>中国研究生电子设计竞赛</w:t>
      </w:r>
    </w:p>
    <w:p w14:paraId="30DF9D37" w14:textId="77777777" w:rsidR="00537E2E" w:rsidRPr="00537E2E" w:rsidRDefault="006C78E7" w:rsidP="00537E2E">
      <w:pPr>
        <w:ind w:firstLineChars="200" w:firstLine="624"/>
        <w:jc w:val="both"/>
        <w:rPr>
          <w:rFonts w:cs="Times New Roman"/>
        </w:rPr>
      </w:pPr>
      <w:r w:rsidRPr="00537E2E">
        <w:rPr>
          <w:rFonts w:cs="Times New Roman" w:hint="eastAsia"/>
        </w:rPr>
        <w:t xml:space="preserve">5. </w:t>
      </w:r>
      <w:r w:rsidRPr="00537E2E">
        <w:rPr>
          <w:rFonts w:cs="Times New Roman" w:hint="eastAsia"/>
        </w:rPr>
        <w:t>中国研究生创“芯”大赛、中国研究生创“芯”</w:t>
      </w:r>
      <w:r w:rsidRPr="00537E2E">
        <w:rPr>
          <w:rFonts w:cs="Times New Roman" w:hint="eastAsia"/>
        </w:rPr>
        <w:t>EDA</w:t>
      </w:r>
      <w:r w:rsidRPr="00537E2E">
        <w:rPr>
          <w:rFonts w:cs="Times New Roman" w:hint="eastAsia"/>
        </w:rPr>
        <w:t>精英挑战赛</w:t>
      </w:r>
    </w:p>
    <w:p w14:paraId="0D9F064C" w14:textId="77777777" w:rsidR="00537E2E" w:rsidRPr="00537E2E" w:rsidRDefault="006C78E7" w:rsidP="00537E2E">
      <w:pPr>
        <w:ind w:firstLineChars="200" w:firstLine="624"/>
        <w:jc w:val="both"/>
        <w:rPr>
          <w:rFonts w:cs="Times New Roman"/>
        </w:rPr>
      </w:pPr>
      <w:r w:rsidRPr="00537E2E">
        <w:rPr>
          <w:rFonts w:cs="Times New Roman" w:hint="eastAsia"/>
        </w:rPr>
        <w:t xml:space="preserve">6. </w:t>
      </w:r>
      <w:r w:rsidRPr="00537E2E">
        <w:rPr>
          <w:rFonts w:cs="Times New Roman" w:hint="eastAsia"/>
        </w:rPr>
        <w:t>中国研究生人工智能创新大赛</w:t>
      </w:r>
    </w:p>
    <w:p w14:paraId="28C157BE" w14:textId="77777777" w:rsidR="00537E2E" w:rsidRPr="00537E2E" w:rsidRDefault="006C78E7" w:rsidP="00537E2E">
      <w:pPr>
        <w:ind w:firstLineChars="200" w:firstLine="624"/>
        <w:jc w:val="both"/>
        <w:rPr>
          <w:rFonts w:cs="Times New Roman"/>
        </w:rPr>
      </w:pPr>
      <w:r w:rsidRPr="00537E2E">
        <w:rPr>
          <w:rFonts w:cs="Times New Roman" w:hint="eastAsia"/>
        </w:rPr>
        <w:t xml:space="preserve">7. </w:t>
      </w:r>
      <w:r w:rsidRPr="00537E2E">
        <w:rPr>
          <w:rFonts w:cs="Times New Roman" w:hint="eastAsia"/>
        </w:rPr>
        <w:t>中国研究生机器人创新设计大赛</w:t>
      </w:r>
    </w:p>
    <w:p w14:paraId="1C4FEE77" w14:textId="77777777" w:rsidR="00537E2E" w:rsidRPr="00537E2E" w:rsidRDefault="006C78E7" w:rsidP="00537E2E">
      <w:pPr>
        <w:ind w:firstLineChars="200" w:firstLine="624"/>
        <w:jc w:val="both"/>
        <w:rPr>
          <w:rFonts w:cs="Times New Roman"/>
        </w:rPr>
      </w:pPr>
      <w:r w:rsidRPr="00537E2E">
        <w:rPr>
          <w:rFonts w:cs="Times New Roman" w:hint="eastAsia"/>
        </w:rPr>
        <w:t xml:space="preserve">8. </w:t>
      </w:r>
      <w:r w:rsidRPr="00537E2E">
        <w:rPr>
          <w:rFonts w:cs="Times New Roman" w:hint="eastAsia"/>
        </w:rPr>
        <w:t>中国研究生能源装备创新设计大赛</w:t>
      </w:r>
    </w:p>
    <w:p w14:paraId="417C07EC" w14:textId="77777777" w:rsidR="00537E2E" w:rsidRPr="00537E2E" w:rsidRDefault="006C78E7" w:rsidP="00537E2E">
      <w:pPr>
        <w:ind w:firstLineChars="200" w:firstLine="624"/>
        <w:jc w:val="both"/>
        <w:rPr>
          <w:rFonts w:cs="Times New Roman"/>
        </w:rPr>
      </w:pPr>
      <w:r w:rsidRPr="00537E2E">
        <w:rPr>
          <w:rFonts w:cs="Times New Roman" w:hint="eastAsia"/>
        </w:rPr>
        <w:t xml:space="preserve">9. </w:t>
      </w:r>
      <w:r w:rsidRPr="00537E2E">
        <w:rPr>
          <w:rFonts w:cs="Times New Roman" w:hint="eastAsia"/>
        </w:rPr>
        <w:t>中国研究生公共管理案例大赛</w:t>
      </w:r>
    </w:p>
    <w:p w14:paraId="4E48C785" w14:textId="77777777" w:rsidR="00537E2E" w:rsidRPr="00537E2E" w:rsidRDefault="006C78E7" w:rsidP="00537E2E">
      <w:pPr>
        <w:ind w:firstLineChars="200" w:firstLine="624"/>
        <w:jc w:val="both"/>
        <w:rPr>
          <w:rFonts w:cs="Times New Roman"/>
        </w:rPr>
      </w:pPr>
      <w:r w:rsidRPr="00537E2E">
        <w:rPr>
          <w:rFonts w:cs="Times New Roman" w:hint="eastAsia"/>
        </w:rPr>
        <w:t xml:space="preserve">10. </w:t>
      </w:r>
      <w:r w:rsidRPr="00537E2E">
        <w:rPr>
          <w:rFonts w:cs="Times New Roman" w:hint="eastAsia"/>
        </w:rPr>
        <w:t>中国研究生乡村振兴科技强农</w:t>
      </w:r>
      <w:r w:rsidRPr="00537E2E">
        <w:rPr>
          <w:rFonts w:cs="Times New Roman" w:hint="eastAsia"/>
        </w:rPr>
        <w:t>+</w:t>
      </w:r>
      <w:r w:rsidRPr="00537E2E">
        <w:rPr>
          <w:rFonts w:cs="Times New Roman" w:hint="eastAsia"/>
        </w:rPr>
        <w:t>创新大赛</w:t>
      </w:r>
    </w:p>
    <w:p w14:paraId="591B0A8A" w14:textId="77777777" w:rsidR="00537E2E" w:rsidRPr="00537E2E" w:rsidRDefault="006C78E7" w:rsidP="00537E2E">
      <w:pPr>
        <w:ind w:firstLineChars="200" w:firstLine="624"/>
        <w:jc w:val="both"/>
        <w:rPr>
          <w:rFonts w:cs="Times New Roman"/>
        </w:rPr>
      </w:pPr>
      <w:r w:rsidRPr="00537E2E">
        <w:rPr>
          <w:rFonts w:cs="Times New Roman" w:hint="eastAsia"/>
        </w:rPr>
        <w:t>11.</w:t>
      </w:r>
      <w:r w:rsidR="008972BA">
        <w:rPr>
          <w:rFonts w:cs="Times New Roman" w:hint="eastAsia"/>
        </w:rPr>
        <w:t xml:space="preserve"> </w:t>
      </w:r>
      <w:r w:rsidRPr="00537E2E">
        <w:rPr>
          <w:rFonts w:cs="Times New Roman" w:hint="eastAsia"/>
        </w:rPr>
        <w:t>中国研究生网络安全创新大赛</w:t>
      </w:r>
    </w:p>
    <w:p w14:paraId="7D702612" w14:textId="77777777" w:rsidR="00537E2E" w:rsidRPr="00537E2E" w:rsidRDefault="006C78E7" w:rsidP="00537E2E">
      <w:pPr>
        <w:ind w:firstLineChars="200" w:firstLine="624"/>
        <w:jc w:val="both"/>
        <w:rPr>
          <w:rFonts w:cs="Times New Roman"/>
        </w:rPr>
      </w:pPr>
      <w:r w:rsidRPr="00537E2E">
        <w:rPr>
          <w:rFonts w:cs="Times New Roman" w:hint="eastAsia"/>
        </w:rPr>
        <w:t xml:space="preserve">12. </w:t>
      </w:r>
      <w:r w:rsidRPr="00537E2E">
        <w:rPr>
          <w:rFonts w:cs="Times New Roman" w:hint="eastAsia"/>
        </w:rPr>
        <w:t>中国研究生“双碳”创新与创意大赛</w:t>
      </w:r>
    </w:p>
    <w:p w14:paraId="52718DDA" w14:textId="77777777" w:rsidR="00537E2E" w:rsidRPr="00537E2E" w:rsidRDefault="006C78E7" w:rsidP="00537E2E">
      <w:pPr>
        <w:ind w:firstLineChars="200" w:firstLine="624"/>
        <w:jc w:val="both"/>
        <w:rPr>
          <w:rFonts w:cs="Times New Roman"/>
        </w:rPr>
      </w:pPr>
      <w:r w:rsidRPr="00537E2E">
        <w:rPr>
          <w:rFonts w:cs="Times New Roman" w:hint="eastAsia"/>
        </w:rPr>
        <w:t xml:space="preserve">13. </w:t>
      </w:r>
      <w:r w:rsidRPr="00537E2E">
        <w:rPr>
          <w:rFonts w:cs="Times New Roman" w:hint="eastAsia"/>
        </w:rPr>
        <w:t>中国研究生金融科技创新大赛</w:t>
      </w:r>
    </w:p>
    <w:p w14:paraId="695BD436" w14:textId="77777777" w:rsidR="00537E2E" w:rsidRPr="00537E2E" w:rsidRDefault="006C78E7" w:rsidP="00537E2E">
      <w:pPr>
        <w:ind w:firstLineChars="200" w:firstLine="624"/>
        <w:jc w:val="both"/>
        <w:rPr>
          <w:rFonts w:cs="Times New Roman"/>
        </w:rPr>
      </w:pPr>
      <w:r w:rsidRPr="00537E2E">
        <w:rPr>
          <w:rFonts w:cs="Times New Roman" w:hint="eastAsia"/>
        </w:rPr>
        <w:t xml:space="preserve">14. </w:t>
      </w:r>
      <w:r w:rsidRPr="00537E2E">
        <w:rPr>
          <w:rFonts w:cs="Times New Roman" w:hint="eastAsia"/>
        </w:rPr>
        <w:t>中国研究生“美丽中国”创新设计大赛</w:t>
      </w:r>
    </w:p>
    <w:p w14:paraId="02E90AAA" w14:textId="77777777" w:rsidR="00537E2E" w:rsidRPr="00537E2E" w:rsidRDefault="006C78E7" w:rsidP="00537E2E">
      <w:pPr>
        <w:ind w:firstLineChars="200" w:firstLine="624"/>
        <w:jc w:val="both"/>
        <w:rPr>
          <w:rFonts w:cs="Times New Roman"/>
        </w:rPr>
      </w:pPr>
      <w:r w:rsidRPr="00537E2E">
        <w:rPr>
          <w:rFonts w:cs="Times New Roman" w:hint="eastAsia"/>
        </w:rPr>
        <w:t xml:space="preserve">15. </w:t>
      </w:r>
      <w:r w:rsidRPr="00537E2E">
        <w:rPr>
          <w:rFonts w:cs="Times New Roman" w:hint="eastAsia"/>
        </w:rPr>
        <w:t>中国研究生工程管理案例大赛</w:t>
      </w:r>
    </w:p>
    <w:p w14:paraId="414AD694" w14:textId="77777777" w:rsidR="00537E2E" w:rsidRPr="00537E2E" w:rsidRDefault="006C78E7" w:rsidP="00537E2E">
      <w:pPr>
        <w:ind w:firstLineChars="200" w:firstLine="624"/>
        <w:jc w:val="both"/>
        <w:rPr>
          <w:rFonts w:cs="Times New Roman"/>
        </w:rPr>
      </w:pPr>
      <w:r w:rsidRPr="00537E2E">
        <w:rPr>
          <w:rFonts w:cs="Times New Roman" w:hint="eastAsia"/>
        </w:rPr>
        <w:t xml:space="preserve">16. </w:t>
      </w:r>
      <w:r w:rsidRPr="00537E2E">
        <w:rPr>
          <w:rFonts w:cs="Times New Roman" w:hint="eastAsia"/>
        </w:rPr>
        <w:t>中国研究生企业管理创新大赛</w:t>
      </w:r>
    </w:p>
    <w:p w14:paraId="6F16B5CB" w14:textId="77777777" w:rsidR="00537E2E" w:rsidRPr="00537E2E" w:rsidRDefault="006C78E7" w:rsidP="00537E2E">
      <w:pPr>
        <w:ind w:firstLineChars="200" w:firstLine="624"/>
        <w:jc w:val="both"/>
        <w:rPr>
          <w:rFonts w:cs="Times New Roman"/>
        </w:rPr>
      </w:pPr>
      <w:r w:rsidRPr="00537E2E">
        <w:rPr>
          <w:rFonts w:cs="Times New Roman" w:hint="eastAsia"/>
        </w:rPr>
        <w:t xml:space="preserve">17. </w:t>
      </w:r>
      <w:r w:rsidRPr="00537E2E">
        <w:rPr>
          <w:rFonts w:cs="Times New Roman" w:hint="eastAsia"/>
        </w:rPr>
        <w:t>中国研究生操作系统开源创新大赛</w:t>
      </w:r>
    </w:p>
    <w:p w14:paraId="55492F45" w14:textId="77777777" w:rsidR="00537E2E" w:rsidRPr="00537E2E" w:rsidRDefault="006C78E7" w:rsidP="00537E2E">
      <w:pPr>
        <w:ind w:firstLineChars="200" w:firstLine="624"/>
        <w:jc w:val="both"/>
        <w:rPr>
          <w:rFonts w:cs="Times New Roman"/>
        </w:rPr>
      </w:pPr>
      <w:r w:rsidRPr="00537E2E">
        <w:rPr>
          <w:rFonts w:cs="Times New Roman" w:hint="eastAsia"/>
        </w:rPr>
        <w:t xml:space="preserve">18. </w:t>
      </w:r>
      <w:r w:rsidRPr="00537E2E">
        <w:rPr>
          <w:rFonts w:cs="Times New Roman" w:hint="eastAsia"/>
        </w:rPr>
        <w:t>中国研究生“文化中国”两创大赛</w:t>
      </w:r>
    </w:p>
    <w:p w14:paraId="73A75416" w14:textId="77777777" w:rsidR="00537E2E" w:rsidRPr="00537E2E" w:rsidRDefault="006C78E7" w:rsidP="00537E2E">
      <w:pPr>
        <w:ind w:firstLineChars="200" w:firstLine="624"/>
        <w:jc w:val="both"/>
        <w:rPr>
          <w:rFonts w:cs="Times New Roman"/>
        </w:rPr>
      </w:pPr>
      <w:r w:rsidRPr="00537E2E">
        <w:rPr>
          <w:rFonts w:cs="Times New Roman" w:hint="eastAsia"/>
        </w:rPr>
        <w:t xml:space="preserve">19. </w:t>
      </w:r>
      <w:r w:rsidRPr="00537E2E">
        <w:rPr>
          <w:rFonts w:cs="Times New Roman" w:hint="eastAsia"/>
        </w:rPr>
        <w:t>中国研究生国际中文教育案例大赛</w:t>
      </w:r>
    </w:p>
    <w:p w14:paraId="7551D104" w14:textId="77777777" w:rsidR="00537E2E" w:rsidRPr="00537E2E" w:rsidRDefault="006C78E7" w:rsidP="00537E2E">
      <w:pPr>
        <w:ind w:firstLineChars="200" w:firstLine="624"/>
        <w:jc w:val="both"/>
        <w:rPr>
          <w:rFonts w:cs="Times New Roman"/>
        </w:rPr>
      </w:pPr>
      <w:r w:rsidRPr="00537E2E">
        <w:rPr>
          <w:rFonts w:cs="Times New Roman" w:hint="eastAsia"/>
        </w:rPr>
        <w:t xml:space="preserve">20. </w:t>
      </w:r>
      <w:r w:rsidRPr="00537E2E">
        <w:rPr>
          <w:rFonts w:cs="Times New Roman" w:hint="eastAsia"/>
        </w:rPr>
        <w:t>中国研</w:t>
      </w:r>
      <w:r w:rsidRPr="00537E2E">
        <w:rPr>
          <w:rFonts w:cs="Times New Roman" w:hint="eastAsia"/>
        </w:rPr>
        <w:t>究生智能建造创新大赛</w:t>
      </w:r>
    </w:p>
    <w:p w14:paraId="5ECC7E90" w14:textId="77777777" w:rsidR="00537E2E" w:rsidRPr="00537E2E" w:rsidRDefault="006C78E7" w:rsidP="00537E2E">
      <w:pPr>
        <w:ind w:firstLineChars="200" w:firstLine="624"/>
        <w:jc w:val="both"/>
        <w:rPr>
          <w:rFonts w:ascii="黑体" w:eastAsia="黑体" w:hAnsi="黑体" w:cs="Times New Roman"/>
        </w:rPr>
      </w:pPr>
      <w:r w:rsidRPr="00537E2E">
        <w:rPr>
          <w:rFonts w:ascii="黑体" w:eastAsia="黑体" w:hAnsi="黑体" w:cs="Times New Roman" w:hint="eastAsia"/>
        </w:rPr>
        <w:t>二、参赛对象</w:t>
      </w:r>
    </w:p>
    <w:p w14:paraId="66203ABE" w14:textId="77777777" w:rsidR="00537E2E" w:rsidRPr="00537E2E" w:rsidRDefault="006C78E7" w:rsidP="00537E2E">
      <w:pPr>
        <w:ind w:firstLineChars="200" w:firstLine="624"/>
        <w:jc w:val="both"/>
        <w:rPr>
          <w:rFonts w:cs="Times New Roman"/>
        </w:rPr>
      </w:pPr>
      <w:r w:rsidRPr="00537E2E">
        <w:rPr>
          <w:rFonts w:cs="Times New Roman" w:hint="eastAsia"/>
        </w:rPr>
        <w:t>我校具有正式学籍的在读研究生均可按相关赛事要求报名参赛。具体参赛资格、组队形式、指导教师要求、作品提交方式、评审规则等，以各主题赛事组委会发布的正式通知和竞赛章程为准。参赛学生须严格遵守赛事纪律和学术规范，确保参赛作品内</w:t>
      </w:r>
      <w:r w:rsidRPr="00537E2E">
        <w:rPr>
          <w:rFonts w:cs="Times New Roman" w:hint="eastAsia"/>
        </w:rPr>
        <w:lastRenderedPageBreak/>
        <w:t>容规范、真实原创、知识产权清晰。</w:t>
      </w:r>
    </w:p>
    <w:p w14:paraId="7D7A8275" w14:textId="77777777" w:rsidR="00537E2E" w:rsidRPr="00537E2E" w:rsidRDefault="006C78E7" w:rsidP="00537E2E">
      <w:pPr>
        <w:ind w:firstLineChars="200" w:firstLine="624"/>
        <w:jc w:val="both"/>
        <w:rPr>
          <w:rFonts w:ascii="黑体" w:eastAsia="黑体" w:hAnsi="黑体" w:cs="Times New Roman"/>
        </w:rPr>
      </w:pPr>
      <w:r w:rsidRPr="00537E2E">
        <w:rPr>
          <w:rFonts w:ascii="黑体" w:eastAsia="黑体" w:hAnsi="黑体" w:cs="Times New Roman" w:hint="eastAsia"/>
        </w:rPr>
        <w:t>三、参赛时间及报名指南</w:t>
      </w:r>
    </w:p>
    <w:p w14:paraId="5FEBB0DF" w14:textId="77777777" w:rsidR="00537E2E" w:rsidRPr="00537E2E" w:rsidRDefault="006C78E7" w:rsidP="00537E2E">
      <w:pPr>
        <w:ind w:firstLineChars="200" w:firstLine="624"/>
        <w:jc w:val="both"/>
        <w:rPr>
          <w:rFonts w:cs="Times New Roman"/>
        </w:rPr>
      </w:pPr>
      <w:r w:rsidRPr="00537E2E">
        <w:rPr>
          <w:rFonts w:cs="Times New Roman" w:hint="eastAsia"/>
        </w:rPr>
        <w:t>各主题赛事的报名和作品提交截止时间不同，以大赛官网（</w:t>
      </w:r>
      <w:r w:rsidRPr="00537E2E">
        <w:rPr>
          <w:rFonts w:cs="Times New Roman" w:hint="eastAsia"/>
        </w:rPr>
        <w:t>https://cpipc.acge.org.cn/</w:t>
      </w:r>
      <w:r w:rsidRPr="00537E2E">
        <w:rPr>
          <w:rFonts w:cs="Times New Roman" w:hint="eastAsia"/>
        </w:rPr>
        <w:t>）发布的赛程安排为准。</w:t>
      </w:r>
    </w:p>
    <w:p w14:paraId="6FED4A47" w14:textId="77777777" w:rsidR="00537E2E" w:rsidRPr="00537E2E" w:rsidRDefault="006C78E7" w:rsidP="00537E2E">
      <w:pPr>
        <w:ind w:firstLineChars="200" w:firstLine="624"/>
        <w:jc w:val="both"/>
        <w:rPr>
          <w:rFonts w:cs="Times New Roman"/>
        </w:rPr>
      </w:pPr>
      <w:r w:rsidRPr="00537E2E">
        <w:rPr>
          <w:rFonts w:cs="Times New Roman" w:hint="eastAsia"/>
        </w:rPr>
        <w:t>有意向参赛的同学请通过官方平台研创网报名。参赛队员信息将自动对接全国高</w:t>
      </w:r>
      <w:r w:rsidRPr="00537E2E">
        <w:rPr>
          <w:rFonts w:cs="Times New Roman" w:hint="eastAsia"/>
        </w:rPr>
        <w:t>等教育学籍学历电子注册数据库，一般可实现自动审核；系统无法匹配审核的，由对应赛事组织</w:t>
      </w:r>
      <w:r w:rsidR="008972BA" w:rsidRPr="00537E2E">
        <w:rPr>
          <w:rFonts w:cs="Times New Roman" w:hint="eastAsia"/>
        </w:rPr>
        <w:t>培养单位</w:t>
      </w:r>
      <w:r w:rsidRPr="00537E2E">
        <w:rPr>
          <w:rFonts w:cs="Times New Roman" w:hint="eastAsia"/>
        </w:rPr>
        <w:t>或研究生院</w:t>
      </w:r>
      <w:r w:rsidR="008972BA">
        <w:rPr>
          <w:rFonts w:cs="Times New Roman" w:hint="eastAsia"/>
        </w:rPr>
        <w:t>综合办公室</w:t>
      </w:r>
      <w:r w:rsidRPr="00537E2E">
        <w:rPr>
          <w:rFonts w:cs="Times New Roman" w:hint="eastAsia"/>
        </w:rPr>
        <w:t>进行人工审核，报名相关问题可咨询所在</w:t>
      </w:r>
      <w:r w:rsidR="008972BA" w:rsidRPr="00537E2E">
        <w:rPr>
          <w:rFonts w:cs="Times New Roman" w:hint="eastAsia"/>
        </w:rPr>
        <w:t>培养单位研究生秘书</w:t>
      </w:r>
      <w:r w:rsidR="008972BA">
        <w:rPr>
          <w:rFonts w:cs="Times New Roman" w:hint="eastAsia"/>
        </w:rPr>
        <w:t>或</w:t>
      </w:r>
      <w:r w:rsidRPr="00537E2E">
        <w:rPr>
          <w:rFonts w:cs="Times New Roman" w:hint="eastAsia"/>
        </w:rPr>
        <w:t>辅导员。</w:t>
      </w:r>
    </w:p>
    <w:p w14:paraId="7D477BE0" w14:textId="77777777" w:rsidR="00537E2E" w:rsidRPr="00537E2E" w:rsidRDefault="006C78E7" w:rsidP="00537E2E">
      <w:pPr>
        <w:ind w:firstLineChars="200" w:firstLine="624"/>
        <w:jc w:val="both"/>
        <w:rPr>
          <w:rFonts w:ascii="黑体" w:eastAsia="黑体" w:hAnsi="黑体" w:cs="Times New Roman"/>
        </w:rPr>
      </w:pPr>
      <w:r w:rsidRPr="00537E2E">
        <w:rPr>
          <w:rFonts w:ascii="黑体" w:eastAsia="黑体" w:hAnsi="黑体" w:cs="Times New Roman" w:hint="eastAsia"/>
        </w:rPr>
        <w:t>四、参赛支持方式</w:t>
      </w:r>
    </w:p>
    <w:p w14:paraId="3A684AC5" w14:textId="77777777" w:rsidR="00537E2E" w:rsidRPr="00537E2E" w:rsidRDefault="006C78E7" w:rsidP="00537E2E">
      <w:pPr>
        <w:ind w:firstLineChars="200" w:firstLine="624"/>
        <w:jc w:val="both"/>
        <w:rPr>
          <w:rFonts w:cs="Times New Roman"/>
        </w:rPr>
      </w:pPr>
      <w:r w:rsidRPr="00537E2E">
        <w:rPr>
          <w:rFonts w:cs="Times New Roman" w:hint="eastAsia"/>
        </w:rPr>
        <w:t>1.</w:t>
      </w:r>
      <w:r w:rsidR="008972BA">
        <w:rPr>
          <w:rFonts w:cs="Times New Roman" w:hint="eastAsia"/>
        </w:rPr>
        <w:t xml:space="preserve"> </w:t>
      </w:r>
      <w:r w:rsidRPr="00537E2E">
        <w:rPr>
          <w:rFonts w:cs="Times New Roman" w:hint="eastAsia"/>
        </w:rPr>
        <w:t>研究生院支持各相关培养单位承接</w:t>
      </w:r>
      <w:r w:rsidR="00F219AE" w:rsidRPr="00537E2E">
        <w:rPr>
          <w:rFonts w:cs="Times New Roman" w:hint="eastAsia"/>
        </w:rPr>
        <w:t>2026</w:t>
      </w:r>
      <w:r w:rsidR="00F219AE" w:rsidRPr="00537E2E">
        <w:rPr>
          <w:rFonts w:cs="Times New Roman" w:hint="eastAsia"/>
        </w:rPr>
        <w:t>年</w:t>
      </w:r>
      <w:r w:rsidRPr="00537E2E">
        <w:rPr>
          <w:rFonts w:cs="Times New Roman" w:hint="eastAsia"/>
        </w:rPr>
        <w:t>部分主题赛事</w:t>
      </w:r>
      <w:r w:rsidR="00F219AE">
        <w:rPr>
          <w:rFonts w:cs="Times New Roman" w:hint="eastAsia"/>
        </w:rPr>
        <w:t>，</w:t>
      </w:r>
      <w:r w:rsidR="002F46A9">
        <w:rPr>
          <w:rFonts w:cs="Times New Roman" w:hint="eastAsia"/>
        </w:rPr>
        <w:t>并</w:t>
      </w:r>
      <w:r w:rsidR="002F46A9" w:rsidRPr="00537E2E">
        <w:rPr>
          <w:rFonts w:cs="Times New Roman" w:hint="eastAsia"/>
        </w:rPr>
        <w:t>安排专项经费</w:t>
      </w:r>
      <w:r w:rsidRPr="00537E2E">
        <w:rPr>
          <w:rFonts w:cs="Times New Roman" w:hint="eastAsia"/>
        </w:rPr>
        <w:t>支持用于举办校内赛、举办宣讲会、缴纳参赛报名费、组织参赛培训指导等</w:t>
      </w:r>
      <w:r w:rsidR="008972BA">
        <w:rPr>
          <w:rFonts w:cs="Times New Roman" w:hint="eastAsia"/>
        </w:rPr>
        <w:t>。近期</w:t>
      </w:r>
      <w:r w:rsidR="002F46A9">
        <w:rPr>
          <w:rFonts w:cs="Times New Roman" w:hint="eastAsia"/>
        </w:rPr>
        <w:t>将</w:t>
      </w:r>
      <w:r w:rsidR="008972BA">
        <w:rPr>
          <w:rFonts w:cs="Times New Roman" w:hint="eastAsia"/>
        </w:rPr>
        <w:t>另行发布申报承接主题赛事的</w:t>
      </w:r>
      <w:r w:rsidR="002F46A9">
        <w:rPr>
          <w:rFonts w:cs="Times New Roman" w:hint="eastAsia"/>
        </w:rPr>
        <w:t>有关</w:t>
      </w:r>
      <w:r w:rsidR="008972BA">
        <w:rPr>
          <w:rFonts w:cs="Times New Roman" w:hint="eastAsia"/>
        </w:rPr>
        <w:t>通知</w:t>
      </w:r>
      <w:r w:rsidR="00B94DC6">
        <w:rPr>
          <w:rFonts w:cs="Times New Roman" w:hint="eastAsia"/>
        </w:rPr>
        <w:t>。</w:t>
      </w:r>
    </w:p>
    <w:p w14:paraId="4E092DEC" w14:textId="77777777" w:rsidR="00537E2E" w:rsidRPr="00537E2E" w:rsidRDefault="006C78E7" w:rsidP="00537E2E">
      <w:pPr>
        <w:ind w:firstLineChars="200" w:firstLine="624"/>
        <w:jc w:val="both"/>
        <w:rPr>
          <w:rFonts w:cs="Times New Roman"/>
        </w:rPr>
      </w:pPr>
      <w:r w:rsidRPr="00537E2E">
        <w:rPr>
          <w:rFonts w:cs="Times New Roman" w:hint="eastAsia"/>
        </w:rPr>
        <w:t xml:space="preserve">2. </w:t>
      </w:r>
      <w:r w:rsidR="008972BA">
        <w:rPr>
          <w:rFonts w:cs="Times New Roman" w:hint="eastAsia"/>
        </w:rPr>
        <w:t>研究生院</w:t>
      </w:r>
      <w:r w:rsidR="002F46A9">
        <w:rPr>
          <w:rFonts w:cs="Times New Roman" w:hint="eastAsia"/>
        </w:rPr>
        <w:t>已</w:t>
      </w:r>
      <w:r w:rsidRPr="00537E2E">
        <w:rPr>
          <w:rFonts w:cs="Times New Roman" w:hint="eastAsia"/>
        </w:rPr>
        <w:t>将各单位参赛及获奖情况纳入培养单位教学科研绩效核定指标体系</w:t>
      </w:r>
      <w:r w:rsidR="008972BA">
        <w:rPr>
          <w:rFonts w:cs="Times New Roman" w:hint="eastAsia"/>
        </w:rPr>
        <w:t>。</w:t>
      </w:r>
      <w:r w:rsidRPr="00537E2E">
        <w:rPr>
          <w:rFonts w:cs="Times New Roman" w:hint="eastAsia"/>
        </w:rPr>
        <w:t>每支报名并成功参赛的队伍</w:t>
      </w:r>
      <w:r w:rsidR="002F46A9">
        <w:rPr>
          <w:rFonts w:cs="Times New Roman" w:hint="eastAsia"/>
        </w:rPr>
        <w:t>、</w:t>
      </w:r>
      <w:r w:rsidRPr="00537E2E">
        <w:rPr>
          <w:rFonts w:cs="Times New Roman" w:hint="eastAsia"/>
        </w:rPr>
        <w:t>获得大赛全国决赛三等奖</w:t>
      </w:r>
      <w:r w:rsidR="002F46A9">
        <w:rPr>
          <w:rFonts w:cs="Times New Roman" w:hint="eastAsia"/>
        </w:rPr>
        <w:t>及</w:t>
      </w:r>
      <w:r w:rsidRPr="00537E2E">
        <w:rPr>
          <w:rFonts w:cs="Times New Roman" w:hint="eastAsia"/>
        </w:rPr>
        <w:t>以上</w:t>
      </w:r>
      <w:r w:rsidR="002F46A9">
        <w:rPr>
          <w:rFonts w:cs="Times New Roman" w:hint="eastAsia"/>
        </w:rPr>
        <w:t>的</w:t>
      </w:r>
      <w:r w:rsidRPr="00537E2E">
        <w:rPr>
          <w:rFonts w:cs="Times New Roman" w:hint="eastAsia"/>
        </w:rPr>
        <w:t>队伍</w:t>
      </w:r>
      <w:r w:rsidR="002F46A9">
        <w:rPr>
          <w:rFonts w:cs="Times New Roman" w:hint="eastAsia"/>
        </w:rPr>
        <w:t>，其所在</w:t>
      </w:r>
      <w:r w:rsidRPr="00537E2E">
        <w:rPr>
          <w:rFonts w:cs="Times New Roman" w:hint="eastAsia"/>
        </w:rPr>
        <w:t>培养单位</w:t>
      </w:r>
      <w:r w:rsidR="002F46A9">
        <w:rPr>
          <w:rFonts w:cs="Times New Roman" w:hint="eastAsia"/>
        </w:rPr>
        <w:t>均可获得加分</w:t>
      </w:r>
      <w:r w:rsidRPr="00537E2E">
        <w:rPr>
          <w:rFonts w:cs="Times New Roman" w:hint="eastAsia"/>
        </w:rPr>
        <w:t>。</w:t>
      </w:r>
    </w:p>
    <w:p w14:paraId="5133A614" w14:textId="77777777" w:rsidR="00537E2E" w:rsidRPr="00537E2E" w:rsidRDefault="006C78E7" w:rsidP="00537E2E">
      <w:pPr>
        <w:ind w:firstLineChars="200" w:firstLine="624"/>
        <w:jc w:val="both"/>
        <w:rPr>
          <w:rFonts w:cs="Times New Roman"/>
        </w:rPr>
      </w:pPr>
      <w:r w:rsidRPr="00537E2E">
        <w:rPr>
          <w:rFonts w:cs="Times New Roman" w:hint="eastAsia"/>
        </w:rPr>
        <w:t xml:space="preserve">3. </w:t>
      </w:r>
      <w:r w:rsidRPr="00537E2E">
        <w:rPr>
          <w:rFonts w:cs="Times New Roman" w:hint="eastAsia"/>
        </w:rPr>
        <w:t>对于进入全国</w:t>
      </w:r>
      <w:r w:rsidR="00B94DC6">
        <w:rPr>
          <w:rFonts w:cs="Times New Roman" w:hint="eastAsia"/>
        </w:rPr>
        <w:t>总</w:t>
      </w:r>
      <w:r w:rsidRPr="00537E2E">
        <w:rPr>
          <w:rFonts w:cs="Times New Roman" w:hint="eastAsia"/>
        </w:rPr>
        <w:t>决赛并</w:t>
      </w:r>
      <w:r w:rsidR="00B94DC6">
        <w:rPr>
          <w:rFonts w:cs="Times New Roman" w:hint="eastAsia"/>
        </w:rPr>
        <w:t>受邀参加</w:t>
      </w:r>
      <w:r w:rsidRPr="00537E2E">
        <w:rPr>
          <w:rFonts w:cs="Times New Roman" w:hint="eastAsia"/>
        </w:rPr>
        <w:t>线下决赛评选的</w:t>
      </w:r>
      <w:r w:rsidR="00B94DC6">
        <w:rPr>
          <w:rFonts w:cs="Times New Roman" w:hint="eastAsia"/>
        </w:rPr>
        <w:t>队伍，</w:t>
      </w:r>
      <w:r w:rsidRPr="00537E2E">
        <w:rPr>
          <w:rFonts w:cs="Times New Roman" w:hint="eastAsia"/>
        </w:rPr>
        <w:t>研究生院根据学校国内差旅费报销标准，</w:t>
      </w:r>
      <w:r w:rsidR="008972BA">
        <w:rPr>
          <w:rFonts w:cs="Times New Roman" w:hint="eastAsia"/>
        </w:rPr>
        <w:t>对</w:t>
      </w:r>
      <w:r w:rsidRPr="00537E2E">
        <w:rPr>
          <w:rFonts w:cs="Times New Roman" w:hint="eastAsia"/>
        </w:rPr>
        <w:t>线下参赛</w:t>
      </w:r>
      <w:r w:rsidR="00B94DC6">
        <w:rPr>
          <w:rFonts w:cs="Times New Roman" w:hint="eastAsia"/>
        </w:rPr>
        <w:t>研究生</w:t>
      </w:r>
      <w:r w:rsidR="008972BA">
        <w:rPr>
          <w:rFonts w:cs="Times New Roman" w:hint="eastAsia"/>
        </w:rPr>
        <w:t>的</w:t>
      </w:r>
      <w:r w:rsidRPr="00537E2E">
        <w:rPr>
          <w:rFonts w:cs="Times New Roman" w:hint="eastAsia"/>
        </w:rPr>
        <w:t>城市间交通费用报销</w:t>
      </w:r>
      <w:r w:rsidR="008972BA">
        <w:rPr>
          <w:rFonts w:cs="Times New Roman" w:hint="eastAsia"/>
        </w:rPr>
        <w:t>予以</w:t>
      </w:r>
      <w:r w:rsidRPr="00537E2E">
        <w:rPr>
          <w:rFonts w:cs="Times New Roman" w:hint="eastAsia"/>
        </w:rPr>
        <w:t>支持。</w:t>
      </w:r>
    </w:p>
    <w:p w14:paraId="457723F5" w14:textId="77777777" w:rsidR="00537E2E" w:rsidRDefault="006C78E7" w:rsidP="00537E2E">
      <w:pPr>
        <w:ind w:firstLineChars="200" w:firstLine="624"/>
        <w:jc w:val="both"/>
        <w:rPr>
          <w:rFonts w:cs="Times New Roman"/>
        </w:rPr>
      </w:pPr>
      <w:r w:rsidRPr="00537E2E">
        <w:rPr>
          <w:rFonts w:cs="Times New Roman" w:hint="eastAsia"/>
        </w:rPr>
        <w:t>请各培养单位应高度重视、积极响应，广泛动员研究生踊跃报名参赛，组织有经验的研究生导师担任</w:t>
      </w:r>
      <w:r w:rsidR="008972BA">
        <w:rPr>
          <w:rFonts w:cs="Times New Roman" w:hint="eastAsia"/>
        </w:rPr>
        <w:t>参赛</w:t>
      </w:r>
      <w:r w:rsidRPr="00537E2E">
        <w:rPr>
          <w:rFonts w:cs="Times New Roman" w:hint="eastAsia"/>
        </w:rPr>
        <w:t>队伍的指导教师，以赛促研，争创佳绩，充分展示研究生创新实践成果。</w:t>
      </w:r>
    </w:p>
    <w:p w14:paraId="06AB4DEA" w14:textId="77777777" w:rsidR="00537E2E" w:rsidRPr="00537E2E" w:rsidRDefault="006C78E7" w:rsidP="00537E2E">
      <w:pPr>
        <w:ind w:firstLineChars="200" w:firstLine="624"/>
        <w:jc w:val="both"/>
        <w:rPr>
          <w:rFonts w:cs="Times New Roman"/>
        </w:rPr>
      </w:pPr>
      <w:r>
        <w:rPr>
          <w:rFonts w:cs="Times New Roman" w:hint="eastAsia"/>
        </w:rPr>
        <w:lastRenderedPageBreak/>
        <w:t>特此通知。</w:t>
      </w:r>
    </w:p>
    <w:p w14:paraId="74D8D0AA" w14:textId="77777777" w:rsidR="00537E2E" w:rsidRPr="00537E2E" w:rsidRDefault="00537E2E" w:rsidP="00537E2E">
      <w:pPr>
        <w:ind w:firstLineChars="200" w:firstLine="624"/>
        <w:rPr>
          <w:rFonts w:cs="Times New Roman"/>
        </w:rPr>
      </w:pPr>
    </w:p>
    <w:p w14:paraId="3CC9EE9D" w14:textId="77777777" w:rsidR="00A14E9A" w:rsidRDefault="006C78E7" w:rsidP="00537E2E">
      <w:pPr>
        <w:ind w:firstLineChars="200" w:firstLine="624"/>
        <w:rPr>
          <w:rFonts w:cs="Times New Roman"/>
        </w:rPr>
      </w:pPr>
      <w:r w:rsidRPr="00537E2E">
        <w:rPr>
          <w:rFonts w:cs="Times New Roman" w:hint="eastAsia"/>
        </w:rPr>
        <w:t>附件：</w:t>
      </w:r>
      <w:r>
        <w:rPr>
          <w:rFonts w:cs="Times New Roman" w:hint="eastAsia"/>
        </w:rPr>
        <w:t xml:space="preserve">1. </w:t>
      </w:r>
      <w:r>
        <w:rPr>
          <w:rFonts w:cs="Times New Roman" w:hint="eastAsia"/>
        </w:rPr>
        <w:t>中国研究生创新实践系列大赛简介</w:t>
      </w:r>
    </w:p>
    <w:p w14:paraId="29D3C365" w14:textId="77777777" w:rsidR="00D65E9F" w:rsidRPr="00F02A1E" w:rsidRDefault="006C78E7" w:rsidP="00A14E9A">
      <w:pPr>
        <w:ind w:firstLineChars="500" w:firstLine="1559"/>
        <w:rPr>
          <w:rFonts w:cs="Times New Roman"/>
        </w:rPr>
      </w:pPr>
      <w:r>
        <w:rPr>
          <w:rFonts w:cs="Times New Roman" w:hint="eastAsia"/>
        </w:rPr>
        <w:t xml:space="preserve">2. </w:t>
      </w:r>
      <w:r w:rsidRPr="00537E2E">
        <w:rPr>
          <w:rFonts w:cs="Times New Roman" w:hint="eastAsia"/>
        </w:rPr>
        <w:t>各主题赛事组委会秘书处联系人及联系方式</w:t>
      </w:r>
    </w:p>
    <w:p w14:paraId="3BFBC2AC" w14:textId="77777777" w:rsidR="00D65E9F" w:rsidRPr="00F02A1E" w:rsidRDefault="00D65E9F" w:rsidP="00D65E9F">
      <w:pPr>
        <w:rPr>
          <w:rFonts w:cs="Times New Roman"/>
        </w:rPr>
      </w:pPr>
    </w:p>
    <w:p w14:paraId="4468172D" w14:textId="77777777" w:rsidR="00D65E9F" w:rsidRPr="00F02A1E" w:rsidRDefault="00D65E9F" w:rsidP="00D65E9F">
      <w:pPr>
        <w:rPr>
          <w:rFonts w:cs="Times New Roman"/>
        </w:rPr>
      </w:pPr>
    </w:p>
    <w:p w14:paraId="684DF941" w14:textId="77777777" w:rsidR="00D65E9F" w:rsidRPr="00F02A1E" w:rsidRDefault="00D65E9F" w:rsidP="00D65E9F">
      <w:pPr>
        <w:rPr>
          <w:rFonts w:cs="Times New Roman"/>
        </w:rPr>
      </w:pPr>
    </w:p>
    <w:p w14:paraId="12601FA3" w14:textId="77777777" w:rsidR="00D65E9F" w:rsidRPr="00F02A1E" w:rsidRDefault="006C78E7" w:rsidP="00066D59">
      <w:pPr>
        <w:tabs>
          <w:tab w:val="left" w:pos="6804"/>
        </w:tabs>
        <w:ind w:rightChars="571" w:right="1780"/>
        <w:jc w:val="right"/>
        <w:rPr>
          <w:rFonts w:cs="Times New Roman"/>
        </w:rPr>
      </w:pPr>
      <w:r>
        <w:rPr>
          <w:rFonts w:cs="Times New Roman" w:hint="eastAsia"/>
        </w:rPr>
        <w:t>研究生院</w:t>
      </w:r>
    </w:p>
    <w:p w14:paraId="0CAA6EB5" w14:textId="77777777" w:rsidR="00D65E9F" w:rsidRPr="00F02A1E" w:rsidRDefault="006C78E7" w:rsidP="00066D59">
      <w:pPr>
        <w:ind w:rightChars="400" w:right="1247"/>
        <w:jc w:val="right"/>
        <w:rPr>
          <w:rFonts w:cs="Times New Roman"/>
        </w:rPr>
      </w:pPr>
      <w:r w:rsidRPr="00F02A1E">
        <w:rPr>
          <w:rFonts w:cs="Times New Roman"/>
        </w:rPr>
        <w:t>20</w:t>
      </w:r>
      <w:r w:rsidR="00821CBD">
        <w:rPr>
          <w:rFonts w:cs="Times New Roman"/>
        </w:rPr>
        <w:t>2</w:t>
      </w:r>
      <w:r w:rsidR="00537E2E">
        <w:rPr>
          <w:rFonts w:cs="Times New Roman" w:hint="eastAsia"/>
        </w:rPr>
        <w:t>6</w:t>
      </w:r>
      <w:r w:rsidRPr="00F02A1E">
        <w:rPr>
          <w:rFonts w:cs="Times New Roman"/>
        </w:rPr>
        <w:t>年</w:t>
      </w:r>
      <w:r w:rsidR="00537E2E">
        <w:rPr>
          <w:rFonts w:cs="Times New Roman" w:hint="eastAsia"/>
        </w:rPr>
        <w:t>4</w:t>
      </w:r>
      <w:r w:rsidRPr="00F02A1E">
        <w:rPr>
          <w:rFonts w:cs="Times New Roman"/>
        </w:rPr>
        <w:t>月</w:t>
      </w:r>
      <w:r w:rsidR="00F030E7">
        <w:rPr>
          <w:rFonts w:cs="Times New Roman" w:hint="eastAsia"/>
        </w:rPr>
        <w:t>2</w:t>
      </w:r>
      <w:r w:rsidR="00F030E7">
        <w:rPr>
          <w:rFonts w:cs="Times New Roman"/>
        </w:rPr>
        <w:t>4</w:t>
      </w:r>
      <w:r w:rsidRPr="00F02A1E">
        <w:rPr>
          <w:rFonts w:cs="Times New Roman"/>
        </w:rPr>
        <w:t>日</w:t>
      </w:r>
    </w:p>
    <w:p w14:paraId="0165DBF7" w14:textId="77777777" w:rsidR="00B647F4" w:rsidRPr="00F02A1E" w:rsidRDefault="006C78E7" w:rsidP="005F7485">
      <w:pPr>
        <w:ind w:firstLineChars="200" w:firstLine="624"/>
        <w:jc w:val="both"/>
        <w:rPr>
          <w:rFonts w:cs="Times New Roman"/>
        </w:rPr>
      </w:pPr>
      <w:r w:rsidRPr="00F02A1E">
        <w:rPr>
          <w:rFonts w:cs="Times New Roman"/>
        </w:rPr>
        <w:t>（联系人：</w:t>
      </w:r>
      <w:r w:rsidR="00537E2E">
        <w:rPr>
          <w:rFonts w:cs="Times New Roman" w:hint="eastAsia"/>
        </w:rPr>
        <w:t>钟莉莉</w:t>
      </w:r>
      <w:r w:rsidRPr="00F02A1E">
        <w:rPr>
          <w:rFonts w:cs="Times New Roman"/>
        </w:rPr>
        <w:t>，联系电话：</w:t>
      </w:r>
      <w:r w:rsidR="00537E2E">
        <w:rPr>
          <w:rFonts w:cs="Times New Roman" w:hint="eastAsia"/>
        </w:rPr>
        <w:t>020-84111685</w:t>
      </w:r>
      <w:r w:rsidRPr="00F02A1E">
        <w:rPr>
          <w:rFonts w:cs="Times New Roman"/>
        </w:rPr>
        <w:t>）</w:t>
      </w:r>
    </w:p>
    <w:p w14:paraId="3BB44DC6" w14:textId="77777777" w:rsidR="00B647F4" w:rsidRPr="00F02A1E" w:rsidRDefault="00B647F4" w:rsidP="00886BF3">
      <w:pPr>
        <w:rPr>
          <w:rFonts w:cs="Times New Roman"/>
        </w:rPr>
      </w:pPr>
    </w:p>
    <w:p w14:paraId="0F1883DE" w14:textId="77777777" w:rsidR="00B647F4" w:rsidRDefault="00B647F4" w:rsidP="00886BF3">
      <w:pPr>
        <w:rPr>
          <w:rFonts w:cs="Times New Roman"/>
        </w:rPr>
      </w:pPr>
    </w:p>
    <w:p w14:paraId="3A879FE9" w14:textId="77777777" w:rsidR="00537E2E" w:rsidRDefault="00537E2E" w:rsidP="00886BF3">
      <w:pPr>
        <w:rPr>
          <w:rFonts w:cs="Times New Roman"/>
        </w:rPr>
      </w:pPr>
    </w:p>
    <w:p w14:paraId="000E7355" w14:textId="77777777" w:rsidR="00537E2E" w:rsidRDefault="00537E2E" w:rsidP="00886BF3">
      <w:pPr>
        <w:rPr>
          <w:rFonts w:cs="Times New Roman"/>
        </w:rPr>
      </w:pPr>
    </w:p>
    <w:p w14:paraId="456B3482" w14:textId="77777777" w:rsidR="00537E2E" w:rsidRDefault="00537E2E" w:rsidP="00886BF3">
      <w:pPr>
        <w:rPr>
          <w:rFonts w:cs="Times New Roman"/>
        </w:rPr>
      </w:pPr>
    </w:p>
    <w:p w14:paraId="3CCA34A6" w14:textId="77777777" w:rsidR="00537E2E" w:rsidRPr="00F02A1E" w:rsidRDefault="00537E2E" w:rsidP="00886BF3">
      <w:pPr>
        <w:rPr>
          <w:rFonts w:cs="Times New Roman"/>
        </w:rPr>
      </w:pPr>
    </w:p>
    <w:p w14:paraId="3452881E" w14:textId="77777777" w:rsidR="00B647F4" w:rsidRDefault="00B647F4" w:rsidP="00886BF3">
      <w:pPr>
        <w:rPr>
          <w:rFonts w:cs="Times New Roman"/>
        </w:rPr>
      </w:pPr>
    </w:p>
    <w:p w14:paraId="5D3CA922" w14:textId="77777777" w:rsidR="00427359" w:rsidRDefault="00427359" w:rsidP="00886BF3">
      <w:pPr>
        <w:rPr>
          <w:rFonts w:cs="Times New Roman"/>
        </w:rPr>
      </w:pPr>
    </w:p>
    <w:p w14:paraId="7B316D11" w14:textId="77777777" w:rsidR="00427359" w:rsidRDefault="00427359" w:rsidP="00886BF3">
      <w:pPr>
        <w:rPr>
          <w:rFonts w:cs="Times New Roman"/>
        </w:rPr>
      </w:pPr>
    </w:p>
    <w:p w14:paraId="32321EB6" w14:textId="77777777" w:rsidR="00427359" w:rsidRDefault="00427359" w:rsidP="00427359">
      <w:pPr>
        <w:rPr>
          <w:rFonts w:cs="Times New Roman"/>
        </w:rPr>
      </w:pPr>
    </w:p>
    <w:p w14:paraId="1053B03C" w14:textId="77777777" w:rsidR="001F6AF8" w:rsidRPr="005F7485" w:rsidRDefault="001F6AF8" w:rsidP="00427359">
      <w:pPr>
        <w:rPr>
          <w:rFonts w:cs="Times New Roman" w:hint="eastAsia"/>
        </w:rPr>
      </w:pPr>
    </w:p>
    <w:p w14:paraId="759C9A74" w14:textId="77777777" w:rsidR="00B647F4" w:rsidRPr="00066D59" w:rsidRDefault="006C78E7" w:rsidP="00066D59">
      <w:pPr>
        <w:pBdr>
          <w:top w:val="single" w:sz="4" w:space="0" w:color="auto"/>
          <w:bottom w:val="single" w:sz="4" w:space="1" w:color="auto"/>
          <w:between w:val="single" w:sz="4" w:space="1" w:color="auto"/>
        </w:pBdr>
        <w:ind w:firstLineChars="100" w:firstLine="272"/>
        <w:rPr>
          <w:rFonts w:eastAsia="黑体" w:cs="Times New Roman"/>
        </w:rPr>
      </w:pPr>
      <w:r>
        <w:rPr>
          <w:sz w:val="28"/>
          <w:szCs w:val="28"/>
        </w:rPr>
        <w:t>中山大学</w:t>
      </w:r>
      <w:r>
        <w:rPr>
          <w:rFonts w:hint="eastAsia"/>
          <w:sz w:val="28"/>
          <w:szCs w:val="28"/>
        </w:rPr>
        <w:t>研究生院</w:t>
      </w:r>
      <w:r w:rsidRPr="00176594">
        <w:rPr>
          <w:sz w:val="28"/>
          <w:szCs w:val="28"/>
        </w:rPr>
        <w:t xml:space="preserve">    </w:t>
      </w:r>
      <w:r>
        <w:rPr>
          <w:sz w:val="28"/>
          <w:szCs w:val="28"/>
        </w:rPr>
        <w:t xml:space="preserve">   </w:t>
      </w:r>
      <w:r w:rsidRPr="00176594">
        <w:rPr>
          <w:sz w:val="28"/>
          <w:szCs w:val="28"/>
        </w:rPr>
        <w:t xml:space="preserve">  </w:t>
      </w:r>
      <w:r>
        <w:rPr>
          <w:rFonts w:hint="eastAsia"/>
          <w:sz w:val="28"/>
          <w:szCs w:val="28"/>
        </w:rPr>
        <w:t>主动公开</w:t>
      </w:r>
      <w:r w:rsidRPr="00176594">
        <w:rPr>
          <w:sz w:val="28"/>
          <w:szCs w:val="28"/>
        </w:rPr>
        <w:t xml:space="preserve">  </w:t>
      </w:r>
      <w:r>
        <w:rPr>
          <w:rFonts w:hint="eastAsia"/>
          <w:sz w:val="28"/>
          <w:szCs w:val="28"/>
        </w:rPr>
        <w:t xml:space="preserve">   </w:t>
      </w:r>
      <w:r>
        <w:rPr>
          <w:sz w:val="28"/>
          <w:szCs w:val="28"/>
        </w:rPr>
        <w:t xml:space="preserve"> </w:t>
      </w:r>
      <w:r w:rsidRPr="00176594">
        <w:rPr>
          <w:sz w:val="28"/>
          <w:szCs w:val="28"/>
        </w:rPr>
        <w:t xml:space="preserve">   20</w:t>
      </w:r>
      <w:r>
        <w:rPr>
          <w:sz w:val="28"/>
          <w:szCs w:val="28"/>
        </w:rPr>
        <w:t>2</w:t>
      </w:r>
      <w:r w:rsidR="00537E2E">
        <w:rPr>
          <w:rFonts w:hint="eastAsia"/>
          <w:sz w:val="28"/>
          <w:szCs w:val="28"/>
        </w:rPr>
        <w:t>6</w:t>
      </w:r>
      <w:r w:rsidRPr="0031040F">
        <w:rPr>
          <w:sz w:val="28"/>
          <w:szCs w:val="28"/>
        </w:rPr>
        <w:t>年</w:t>
      </w:r>
      <w:r w:rsidR="00537E2E">
        <w:rPr>
          <w:rFonts w:hint="eastAsia"/>
          <w:sz w:val="28"/>
          <w:szCs w:val="28"/>
        </w:rPr>
        <w:t>4</w:t>
      </w:r>
      <w:r w:rsidRPr="0031040F">
        <w:rPr>
          <w:sz w:val="28"/>
          <w:szCs w:val="28"/>
        </w:rPr>
        <w:t>月</w:t>
      </w:r>
      <w:r w:rsidR="00F030E7">
        <w:rPr>
          <w:sz w:val="28"/>
          <w:szCs w:val="28"/>
        </w:rPr>
        <w:t>24</w:t>
      </w:r>
      <w:r w:rsidRPr="00176594">
        <w:rPr>
          <w:sz w:val="28"/>
          <w:szCs w:val="28"/>
        </w:rPr>
        <w:t>日印发</w:t>
      </w:r>
    </w:p>
    <w:sectPr w:rsidR="00B647F4" w:rsidRPr="00066D59" w:rsidSect="00047AA4">
      <w:footerReference w:type="even" r:id="rId7"/>
      <w:footerReference w:type="default" r:id="rId8"/>
      <w:footnotePr>
        <w:numFmt w:val="decimalEnclosedCircleChinese"/>
        <w:numRestart w:val="eachPage"/>
      </w:footnotePr>
      <w:pgSz w:w="11906" w:h="16838" w:code="9"/>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FB6484" w14:textId="77777777" w:rsidR="006C78E7" w:rsidRDefault="006C78E7">
      <w:pPr>
        <w:spacing w:line="240" w:lineRule="auto"/>
      </w:pPr>
      <w:r>
        <w:separator/>
      </w:r>
    </w:p>
  </w:endnote>
  <w:endnote w:type="continuationSeparator" w:id="0">
    <w:p w14:paraId="01DE9EF1" w14:textId="77777777" w:rsidR="006C78E7" w:rsidRDefault="006C78E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r:id="rId1" w:fontKey="{FF56F0DA-9F46-4A91-978E-BAEFFD57C0BA}"/>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embedRegular r:id="rId2" w:subsetted="1" w:fontKey="{A1CBC0AC-657E-4548-A844-08E5C67ED4DD}"/>
  </w:font>
  <w:font w:name="黑体">
    <w:altName w:val="SimHei"/>
    <w:panose1 w:val="02010609060101010101"/>
    <w:charset w:val="86"/>
    <w:family w:val="modern"/>
    <w:pitch w:val="fixed"/>
    <w:sig w:usb0="800002BF" w:usb1="38CF7CFA" w:usb2="00000016" w:usb3="00000000" w:csb0="00040001" w:csb1="00000000"/>
    <w:embedRegular r:id="rId3" w:subsetted="1" w:fontKey="{7EF763B5-146C-4A67-B00A-F4619213D01B}"/>
  </w:font>
  <w:font w:name="方正小标宋简体">
    <w:panose1 w:val="03000509000000000000"/>
    <w:charset w:val="86"/>
    <w:family w:val="script"/>
    <w:pitch w:val="fixed"/>
    <w:sig w:usb0="00000001" w:usb1="080E0000" w:usb2="00000010" w:usb3="00000000" w:csb0="00040000" w:csb1="00000000"/>
    <w:embedRegular r:id="rId4" w:subsetted="1" w:fontKey="{690A5589-8314-4E6F-9848-36E24C31070F}"/>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embedRegular r:id="rId5" w:fontKey="{B31CCAE4-A52A-4E1E-9D88-052726BA91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5646346"/>
      <w:docPartObj>
        <w:docPartGallery w:val="Page Numbers (Bottom of Page)"/>
        <w:docPartUnique/>
      </w:docPartObj>
    </w:sdtPr>
    <w:sdtEndPr>
      <w:rPr>
        <w:rFonts w:ascii="Times New Roman" w:hAnsi="Times New Roman" w:cs="Times New Roman"/>
        <w:sz w:val="28"/>
        <w:szCs w:val="28"/>
      </w:rPr>
    </w:sdtEndPr>
    <w:sdtContent>
      <w:p w14:paraId="57AE9C28" w14:textId="77777777" w:rsidR="00E24535" w:rsidRPr="00D65E9F" w:rsidRDefault="006C78E7" w:rsidP="005F7485">
        <w:pPr>
          <w:pStyle w:val="a5"/>
          <w:ind w:leftChars="100" w:left="320"/>
          <w:rPr>
            <w:rFonts w:ascii="Times New Roman" w:hAnsi="Times New Roman" w:cs="Times New Roman"/>
            <w:sz w:val="28"/>
            <w:szCs w:val="28"/>
          </w:rPr>
        </w:pPr>
        <w:r w:rsidRPr="00D65E9F">
          <w:rPr>
            <w:rFonts w:ascii="Times New Roman" w:hAnsi="Times New Roman" w:cs="Times New Roman"/>
            <w:sz w:val="28"/>
            <w:szCs w:val="28"/>
          </w:rPr>
          <w:t>—</w:t>
        </w:r>
        <w:r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Pr="00D65E9F">
          <w:rPr>
            <w:rFonts w:ascii="Times New Roman" w:hAnsi="Times New Roman" w:cs="Times New Roman"/>
            <w:sz w:val="28"/>
            <w:szCs w:val="28"/>
          </w:rPr>
          <w:fldChar w:fldCharType="separate"/>
        </w:r>
        <w:r w:rsidR="002F46A9" w:rsidRPr="002F46A9">
          <w:rPr>
            <w:rFonts w:ascii="Times New Roman" w:hAnsi="Times New Roman" w:cs="Times New Roman"/>
            <w:noProof/>
            <w:sz w:val="28"/>
            <w:szCs w:val="28"/>
            <w:lang w:val="zh-CN"/>
          </w:rPr>
          <w:t>4</w:t>
        </w:r>
        <w:r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2060138"/>
      <w:docPartObj>
        <w:docPartGallery w:val="Page Numbers (Bottom of Page)"/>
        <w:docPartUnique/>
      </w:docPartObj>
    </w:sdtPr>
    <w:sdtEndPr>
      <w:rPr>
        <w:rFonts w:ascii="Times New Roman" w:hAnsi="Times New Roman" w:cs="Times New Roman"/>
        <w:sz w:val="28"/>
        <w:szCs w:val="28"/>
      </w:rPr>
    </w:sdtEndPr>
    <w:sdtContent>
      <w:p w14:paraId="647B68D5" w14:textId="77777777" w:rsidR="00E24535" w:rsidRPr="00D65E9F" w:rsidRDefault="006C78E7" w:rsidP="005F7485">
        <w:pPr>
          <w:pStyle w:val="a5"/>
          <w:wordWrap w:val="0"/>
          <w:ind w:rightChars="100" w:right="320"/>
          <w:jc w:val="right"/>
          <w:rPr>
            <w:rFonts w:ascii="Times New Roman" w:hAnsi="Times New Roman" w:cs="Times New Roman"/>
            <w:sz w:val="28"/>
            <w:szCs w:val="28"/>
          </w:rPr>
        </w:pPr>
        <w:r w:rsidRPr="00D65E9F">
          <w:rPr>
            <w:rFonts w:ascii="Times New Roman" w:hAnsi="Times New Roman" w:cs="Times New Roman"/>
            <w:sz w:val="28"/>
            <w:szCs w:val="28"/>
          </w:rPr>
          <w:t>—</w:t>
        </w:r>
        <w:r w:rsidRPr="00D65E9F">
          <w:rPr>
            <w:rFonts w:ascii="Times New Roman" w:hAnsi="Times New Roman" w:cs="Times New Roman"/>
            <w:sz w:val="28"/>
            <w:szCs w:val="28"/>
          </w:rPr>
          <w:fldChar w:fldCharType="begin"/>
        </w:r>
        <w:r w:rsidRPr="00D65E9F">
          <w:rPr>
            <w:rFonts w:ascii="Times New Roman" w:hAnsi="Times New Roman" w:cs="Times New Roman"/>
            <w:sz w:val="28"/>
            <w:szCs w:val="28"/>
          </w:rPr>
          <w:instrText>PAGE   \* MERGEFORMAT</w:instrText>
        </w:r>
        <w:r w:rsidRPr="00D65E9F">
          <w:rPr>
            <w:rFonts w:ascii="Times New Roman" w:hAnsi="Times New Roman" w:cs="Times New Roman"/>
            <w:sz w:val="28"/>
            <w:szCs w:val="28"/>
          </w:rPr>
          <w:fldChar w:fldCharType="separate"/>
        </w:r>
        <w:r w:rsidR="002F46A9" w:rsidRPr="002F46A9">
          <w:rPr>
            <w:rFonts w:ascii="Times New Roman" w:hAnsi="Times New Roman" w:cs="Times New Roman"/>
            <w:noProof/>
            <w:sz w:val="28"/>
            <w:szCs w:val="28"/>
            <w:lang w:val="zh-CN"/>
          </w:rPr>
          <w:t>3</w:t>
        </w:r>
        <w:r w:rsidRPr="00D65E9F">
          <w:rPr>
            <w:rFonts w:ascii="Times New Roman" w:hAnsi="Times New Roman" w:cs="Times New Roman"/>
            <w:sz w:val="28"/>
            <w:szCs w:val="28"/>
          </w:rPr>
          <w:fldChar w:fldCharType="end"/>
        </w:r>
        <w:r w:rsidRPr="00D65E9F">
          <w:rPr>
            <w:rFonts w:ascii="Times New Roman" w:hAnsi="Times New Roman" w:cs="Times New Roman"/>
            <w:sz w:val="28"/>
            <w:szCs w:val="28"/>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AE9589" w14:textId="77777777" w:rsidR="006C78E7" w:rsidRDefault="006C78E7">
      <w:pPr>
        <w:spacing w:line="240" w:lineRule="auto"/>
      </w:pPr>
      <w:r>
        <w:separator/>
      </w:r>
    </w:p>
  </w:footnote>
  <w:footnote w:type="continuationSeparator" w:id="0">
    <w:p w14:paraId="20F897CD" w14:textId="77777777" w:rsidR="006C78E7" w:rsidRDefault="006C78E7">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proofState w:spelling="clean"/>
  <w:attachedTemplate r:id="rId1"/>
  <w:trackRevisions/>
  <w:defaultTabStop w:val="420"/>
  <w:evenAndOddHeaders/>
  <w:drawingGridHorizontalSpacing w:val="156"/>
  <w:drawingGridVerticalSpacing w:val="577"/>
  <w:displayHorizontalDrawingGridEvery w:val="0"/>
  <w:characterSpacingControl w:val="compressPunctuation"/>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7E2E"/>
    <w:rsid w:val="00030B15"/>
    <w:rsid w:val="00047AA4"/>
    <w:rsid w:val="00066D59"/>
    <w:rsid w:val="000D6A64"/>
    <w:rsid w:val="000E3BC9"/>
    <w:rsid w:val="001001BF"/>
    <w:rsid w:val="00111158"/>
    <w:rsid w:val="001360AB"/>
    <w:rsid w:val="00137BA5"/>
    <w:rsid w:val="00176594"/>
    <w:rsid w:val="00180691"/>
    <w:rsid w:val="0018364A"/>
    <w:rsid w:val="00192A77"/>
    <w:rsid w:val="001A15AC"/>
    <w:rsid w:val="001A4D7B"/>
    <w:rsid w:val="001B2074"/>
    <w:rsid w:val="001C4193"/>
    <w:rsid w:val="001C6C10"/>
    <w:rsid w:val="001E5F1C"/>
    <w:rsid w:val="001F6AF8"/>
    <w:rsid w:val="00216360"/>
    <w:rsid w:val="00221B66"/>
    <w:rsid w:val="002371B1"/>
    <w:rsid w:val="00251D5E"/>
    <w:rsid w:val="00255631"/>
    <w:rsid w:val="00262190"/>
    <w:rsid w:val="00262F8B"/>
    <w:rsid w:val="00265CBA"/>
    <w:rsid w:val="002D2105"/>
    <w:rsid w:val="002E2A09"/>
    <w:rsid w:val="002F0783"/>
    <w:rsid w:val="002F46A9"/>
    <w:rsid w:val="0030202D"/>
    <w:rsid w:val="0031040F"/>
    <w:rsid w:val="00310A7F"/>
    <w:rsid w:val="00330A72"/>
    <w:rsid w:val="00350E84"/>
    <w:rsid w:val="003539FC"/>
    <w:rsid w:val="00375F35"/>
    <w:rsid w:val="00387133"/>
    <w:rsid w:val="003A3701"/>
    <w:rsid w:val="003B68F1"/>
    <w:rsid w:val="003C4BE5"/>
    <w:rsid w:val="003D2FE4"/>
    <w:rsid w:val="003D4369"/>
    <w:rsid w:val="00406824"/>
    <w:rsid w:val="004237BE"/>
    <w:rsid w:val="00427359"/>
    <w:rsid w:val="00445496"/>
    <w:rsid w:val="004547EE"/>
    <w:rsid w:val="00455838"/>
    <w:rsid w:val="00465033"/>
    <w:rsid w:val="00470269"/>
    <w:rsid w:val="00484FE5"/>
    <w:rsid w:val="004C5FBC"/>
    <w:rsid w:val="005123EE"/>
    <w:rsid w:val="00537E2E"/>
    <w:rsid w:val="005663D0"/>
    <w:rsid w:val="005A02CB"/>
    <w:rsid w:val="005D3156"/>
    <w:rsid w:val="005F7485"/>
    <w:rsid w:val="00633F67"/>
    <w:rsid w:val="00661207"/>
    <w:rsid w:val="00680E17"/>
    <w:rsid w:val="006C78E7"/>
    <w:rsid w:val="006E2841"/>
    <w:rsid w:val="00745D45"/>
    <w:rsid w:val="00763458"/>
    <w:rsid w:val="007C31B7"/>
    <w:rsid w:val="007D2BC8"/>
    <w:rsid w:val="007F1A60"/>
    <w:rsid w:val="00804651"/>
    <w:rsid w:val="00812A08"/>
    <w:rsid w:val="00821CBD"/>
    <w:rsid w:val="0085406F"/>
    <w:rsid w:val="00855E17"/>
    <w:rsid w:val="0086691F"/>
    <w:rsid w:val="00885C5E"/>
    <w:rsid w:val="00886BF3"/>
    <w:rsid w:val="008972BA"/>
    <w:rsid w:val="008A57A9"/>
    <w:rsid w:val="008A5A42"/>
    <w:rsid w:val="008A7B50"/>
    <w:rsid w:val="008F44B5"/>
    <w:rsid w:val="00900508"/>
    <w:rsid w:val="009007FF"/>
    <w:rsid w:val="009106E6"/>
    <w:rsid w:val="00963964"/>
    <w:rsid w:val="00973519"/>
    <w:rsid w:val="0099408D"/>
    <w:rsid w:val="009E1217"/>
    <w:rsid w:val="00A14E9A"/>
    <w:rsid w:val="00A14F7B"/>
    <w:rsid w:val="00A25DC7"/>
    <w:rsid w:val="00A64785"/>
    <w:rsid w:val="00A72919"/>
    <w:rsid w:val="00A915EA"/>
    <w:rsid w:val="00AB7102"/>
    <w:rsid w:val="00AE1174"/>
    <w:rsid w:val="00AF2D96"/>
    <w:rsid w:val="00B1657A"/>
    <w:rsid w:val="00B450EC"/>
    <w:rsid w:val="00B647F4"/>
    <w:rsid w:val="00B94DC6"/>
    <w:rsid w:val="00B9730B"/>
    <w:rsid w:val="00BD0D4A"/>
    <w:rsid w:val="00BF7B90"/>
    <w:rsid w:val="00C143EB"/>
    <w:rsid w:val="00C17A79"/>
    <w:rsid w:val="00C30E21"/>
    <w:rsid w:val="00C71999"/>
    <w:rsid w:val="00CC443F"/>
    <w:rsid w:val="00CE450E"/>
    <w:rsid w:val="00D0318A"/>
    <w:rsid w:val="00D12D05"/>
    <w:rsid w:val="00D27289"/>
    <w:rsid w:val="00D502D5"/>
    <w:rsid w:val="00D56EE4"/>
    <w:rsid w:val="00D65E9F"/>
    <w:rsid w:val="00D779F0"/>
    <w:rsid w:val="00D9127E"/>
    <w:rsid w:val="00DA1448"/>
    <w:rsid w:val="00DC5C3D"/>
    <w:rsid w:val="00DD0D46"/>
    <w:rsid w:val="00DD29A6"/>
    <w:rsid w:val="00DD4F87"/>
    <w:rsid w:val="00DE1946"/>
    <w:rsid w:val="00DF07D8"/>
    <w:rsid w:val="00DF149D"/>
    <w:rsid w:val="00E04624"/>
    <w:rsid w:val="00E24535"/>
    <w:rsid w:val="00E34E53"/>
    <w:rsid w:val="00E44D09"/>
    <w:rsid w:val="00E47A39"/>
    <w:rsid w:val="00E50372"/>
    <w:rsid w:val="00E546B9"/>
    <w:rsid w:val="00E81587"/>
    <w:rsid w:val="00E85A0E"/>
    <w:rsid w:val="00E877E1"/>
    <w:rsid w:val="00EF0F70"/>
    <w:rsid w:val="00F02A1E"/>
    <w:rsid w:val="00F030E7"/>
    <w:rsid w:val="00F10BD3"/>
    <w:rsid w:val="00F219AE"/>
    <w:rsid w:val="00F27225"/>
    <w:rsid w:val="00F34512"/>
    <w:rsid w:val="00F52ABD"/>
    <w:rsid w:val="00FD561B"/>
    <w:rsid w:val="00FF1E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B28CBA"/>
  <w15:docId w15:val="{EED5658A-CC81-4CBF-BBC2-C3410E5919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E2841"/>
    <w:pPr>
      <w:widowControl w:val="0"/>
      <w:adjustRightInd w:val="0"/>
      <w:snapToGrid w:val="0"/>
      <w:spacing w:line="540" w:lineRule="atLeast"/>
    </w:pPr>
    <w:rPr>
      <w:rFonts w:ascii="Times New Roman" w:eastAsia="仿宋_GB2312" w:hAnsi="Times New Roman"/>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71999"/>
    <w:pPr>
      <w:tabs>
        <w:tab w:val="center" w:pos="4153"/>
        <w:tab w:val="right" w:pos="8306"/>
      </w:tabs>
      <w:jc w:val="center"/>
    </w:pPr>
    <w:rPr>
      <w:rFonts w:asciiTheme="minorHAnsi" w:eastAsiaTheme="minorEastAsia" w:hAnsiTheme="minorHAnsi"/>
      <w:sz w:val="18"/>
      <w:szCs w:val="18"/>
    </w:rPr>
  </w:style>
  <w:style w:type="character" w:customStyle="1" w:styleId="a4">
    <w:name w:val="页眉 字符"/>
    <w:basedOn w:val="a0"/>
    <w:link w:val="a3"/>
    <w:uiPriority w:val="99"/>
    <w:rsid w:val="00C71999"/>
    <w:rPr>
      <w:sz w:val="18"/>
      <w:szCs w:val="18"/>
    </w:rPr>
  </w:style>
  <w:style w:type="paragraph" w:styleId="a5">
    <w:name w:val="footer"/>
    <w:basedOn w:val="a"/>
    <w:link w:val="a6"/>
    <w:uiPriority w:val="99"/>
    <w:unhideWhenUsed/>
    <w:rsid w:val="002D2105"/>
    <w:pPr>
      <w:tabs>
        <w:tab w:val="center" w:pos="4153"/>
        <w:tab w:val="right" w:pos="8306"/>
      </w:tabs>
    </w:pPr>
    <w:rPr>
      <w:rFonts w:asciiTheme="minorHAnsi" w:eastAsiaTheme="minorEastAsia" w:hAnsiTheme="minorHAnsi"/>
      <w:sz w:val="18"/>
      <w:szCs w:val="18"/>
    </w:rPr>
  </w:style>
  <w:style w:type="character" w:customStyle="1" w:styleId="a6">
    <w:name w:val="页脚 字符"/>
    <w:basedOn w:val="a0"/>
    <w:link w:val="a5"/>
    <w:uiPriority w:val="99"/>
    <w:rsid w:val="002D2105"/>
    <w:rPr>
      <w:sz w:val="18"/>
      <w:szCs w:val="18"/>
    </w:rPr>
  </w:style>
  <w:style w:type="paragraph" w:styleId="a7">
    <w:name w:val="Body Text Indent"/>
    <w:basedOn w:val="a"/>
    <w:link w:val="a8"/>
    <w:rsid w:val="002D2105"/>
    <w:pPr>
      <w:spacing w:line="460" w:lineRule="atLeast"/>
      <w:ind w:firstLineChars="192" w:firstLine="461"/>
    </w:pPr>
    <w:rPr>
      <w:sz w:val="24"/>
    </w:rPr>
  </w:style>
  <w:style w:type="character" w:customStyle="1" w:styleId="a8">
    <w:name w:val="正文文本缩进 字符"/>
    <w:basedOn w:val="a0"/>
    <w:link w:val="a7"/>
    <w:rsid w:val="002D2105"/>
    <w:rPr>
      <w:rFonts w:ascii="Times New Roman" w:eastAsia="宋体" w:hAnsi="Times New Roman" w:cs="Times New Roman"/>
      <w:sz w:val="24"/>
      <w:szCs w:val="24"/>
    </w:rPr>
  </w:style>
  <w:style w:type="paragraph" w:styleId="a9">
    <w:name w:val="Body Text"/>
    <w:basedOn w:val="a"/>
    <w:link w:val="aa"/>
    <w:rsid w:val="002D2105"/>
    <w:pPr>
      <w:spacing w:line="500" w:lineRule="atLeast"/>
    </w:pPr>
    <w:rPr>
      <w:rFonts w:ascii="宋体"/>
      <w:bCs/>
      <w:sz w:val="28"/>
    </w:rPr>
  </w:style>
  <w:style w:type="character" w:customStyle="1" w:styleId="aa">
    <w:name w:val="正文文本 字符"/>
    <w:basedOn w:val="a0"/>
    <w:link w:val="a9"/>
    <w:rsid w:val="002D2105"/>
    <w:rPr>
      <w:rFonts w:ascii="宋体" w:eastAsia="宋体" w:hAnsi="Times New Roman" w:cs="Times New Roman"/>
      <w:bCs/>
      <w:sz w:val="28"/>
      <w:szCs w:val="24"/>
    </w:rPr>
  </w:style>
  <w:style w:type="paragraph" w:styleId="ab">
    <w:name w:val="Balloon Text"/>
    <w:basedOn w:val="a"/>
    <w:link w:val="ac"/>
    <w:uiPriority w:val="99"/>
    <w:semiHidden/>
    <w:unhideWhenUsed/>
    <w:rsid w:val="002D2105"/>
    <w:rPr>
      <w:sz w:val="18"/>
      <w:szCs w:val="18"/>
    </w:rPr>
  </w:style>
  <w:style w:type="character" w:customStyle="1" w:styleId="ac">
    <w:name w:val="批注框文本 字符"/>
    <w:basedOn w:val="a0"/>
    <w:link w:val="ab"/>
    <w:uiPriority w:val="99"/>
    <w:semiHidden/>
    <w:rsid w:val="002D2105"/>
    <w:rPr>
      <w:rFonts w:ascii="Times New Roman" w:eastAsia="宋体" w:hAnsi="Times New Roman" w:cs="Times New Roman"/>
      <w:sz w:val="18"/>
      <w:szCs w:val="18"/>
    </w:rPr>
  </w:style>
  <w:style w:type="character" w:styleId="ad">
    <w:name w:val="line number"/>
    <w:basedOn w:val="a0"/>
    <w:uiPriority w:val="99"/>
    <w:semiHidden/>
    <w:unhideWhenUsed/>
    <w:rsid w:val="00886BF3"/>
  </w:style>
  <w:style w:type="paragraph" w:styleId="ae">
    <w:name w:val="Revision"/>
    <w:hidden/>
    <w:uiPriority w:val="99"/>
    <w:semiHidden/>
    <w:rsid w:val="008972BA"/>
    <w:rPr>
      <w:rFonts w:ascii="Times New Roman" w:eastAsia="仿宋_GB2312" w:hAnsi="Times New Roman"/>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Downloads\&#30740;&#31350;&#29983;&#38498;&#20851;&#20110;&#32452;&#32455;&#25105;&#26657;&#30740;&#31350;&#29983;&#21442;&#21152;2026&#24180;&#20013;&#22269;&#30740;&#31350;&#29983;&#21019;&#26032;&#23454;&#36341;&#31995;&#21015;&#22823;&#36187;&#30340;&#36890;&#30693;.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52DA2F-530F-4C4E-8B3D-20FBEFB736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研究生院关于组织我校研究生参加2026年中国研究生创新实践系列大赛的通知.dotx</Template>
  <TotalTime>45</TotalTime>
  <Pages>1</Pages>
  <Words>226</Words>
  <Characters>1289</Characters>
  <Application>Microsoft Office Word</Application>
  <DocSecurity>0</DocSecurity>
  <Lines>10</Lines>
  <Paragraphs>3</Paragraphs>
  <ScaleCrop>false</ScaleCrop>
  <Company>SYSU</Company>
  <LinksUpToDate>false</LinksUpToDate>
  <CharactersWithSpaces>1512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研究生院</cp:lastModifiedBy>
  <cp:revision>15</cp:revision>
  <cp:lastPrinted>2017-05-27T09:24:00Z</cp:lastPrinted>
  <dcterms:created xsi:type="dcterms:W3CDTF">2026-04-22T10:51:00Z</dcterms:created>
  <dcterms:modified xsi:type="dcterms:W3CDTF">2026-04-26T10:17:00Z</dcterms:modified>
</cp:coreProperties>
</file>