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6C4D9" w14:textId="37DA3910" w:rsidR="00107735" w:rsidRDefault="0072466C">
      <w:pPr>
        <w:adjustRightInd w:val="0"/>
        <w:snapToGrid w:val="0"/>
        <w:spacing w:line="520" w:lineRule="exact"/>
        <w:rPr>
          <w:rFonts w:eastAsia="方正小标宋简体"/>
          <w:color w:val="FF0000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D3BA57" wp14:editId="6A4A1A27">
                <wp:simplePos x="0" y="0"/>
                <wp:positionH relativeFrom="page">
                  <wp:posOffset>720090</wp:posOffset>
                </wp:positionH>
                <wp:positionV relativeFrom="page">
                  <wp:posOffset>1421130</wp:posOffset>
                </wp:positionV>
                <wp:extent cx="6120130" cy="0"/>
                <wp:effectExtent l="34290" t="40005" r="36830" b="36195"/>
                <wp:wrapNone/>
                <wp:docPr id="2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18573A" id="直接连接符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7pt,111.9pt" to="538.6pt,1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" strokecolor="red" strokeweight="5pt">
                <v:stroke linestyle="thickThin"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07BCF" wp14:editId="6CCB5C3B">
                <wp:simplePos x="0" y="0"/>
                <wp:positionH relativeFrom="page">
                  <wp:posOffset>1003935</wp:posOffset>
                </wp:positionH>
                <wp:positionV relativeFrom="page">
                  <wp:posOffset>643255</wp:posOffset>
                </wp:positionV>
                <wp:extent cx="5601335" cy="715645"/>
                <wp:effectExtent l="3810" t="0" r="0" b="3175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133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017EE" w14:textId="77777777" w:rsidR="00107735" w:rsidRDefault="00000000">
                            <w:pPr>
                              <w:jc w:val="center"/>
                              <w:rPr>
                                <w:rFonts w:eastAsia="方正小标宋简体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</w:pP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中共</w:t>
                            </w:r>
                            <w:r>
                              <w:rPr>
                                <w:rFonts w:eastAsia="方正小标宋简体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中山大学</w:t>
                            </w: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委员会学生工作部</w:t>
                            </w:r>
                          </w:p>
                          <w:p w14:paraId="1A82FB2D" w14:textId="77777777" w:rsidR="00107735" w:rsidRDefault="00107735">
                            <w:pPr>
                              <w:rPr>
                                <w:w w:val="87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A07BC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79.05pt;margin-top:50.65pt;width:441.05pt;height:56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" filled="f" stroked="f">
                <v:textbox inset="0,0,0,0">
                  <w:txbxContent>
                    <w:p w14:paraId="6D6017EE" w14:textId="77777777" w:rsidR="00107735" w:rsidRDefault="00000000">
                      <w:pPr>
                        <w:jc w:val="center"/>
                        <w:rPr>
                          <w:rFonts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</w:pPr>
                      <w:r>
                        <w:rPr>
                          <w:rFonts w:eastAsia="方正小标宋简体" w:hint="eastAsia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中共</w:t>
                      </w:r>
                      <w:r>
                        <w:rPr>
                          <w:rFonts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中山大学</w:t>
                      </w:r>
                      <w:r>
                        <w:rPr>
                          <w:rFonts w:eastAsia="方正小标宋简体" w:hint="eastAsia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委员会学生工作部</w:t>
                      </w:r>
                    </w:p>
                    <w:p w14:paraId="1A82FB2D" w14:textId="77777777" w:rsidR="00107735" w:rsidRDefault="00107735">
                      <w:pPr>
                        <w:rPr>
                          <w:w w:val="87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rFonts w:eastAsia="仿宋_GB2312"/>
          <w:sz w:val="32"/>
          <w:szCs w:val="32"/>
        </w:rPr>
        <w:t xml:space="preserve">  </w:t>
      </w:r>
    </w:p>
    <w:p w14:paraId="0C2AB418" w14:textId="77777777" w:rsidR="00107735" w:rsidRDefault="00107735">
      <w:pPr>
        <w:adjustRightInd w:val="0"/>
        <w:snapToGrid w:val="0"/>
        <w:spacing w:line="520" w:lineRule="exact"/>
        <w:jc w:val="right"/>
        <w:rPr>
          <w:rFonts w:eastAsia="仿宋_GB2312"/>
          <w:sz w:val="32"/>
          <w:szCs w:val="32"/>
        </w:rPr>
      </w:pPr>
    </w:p>
    <w:p w14:paraId="5D4BA88D" w14:textId="77777777" w:rsidR="00107735" w:rsidRDefault="00000000">
      <w:pPr>
        <w:adjustRightInd w:val="0"/>
        <w:snapToGrid w:val="0"/>
        <w:spacing w:line="52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学生〔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/>
          <w:kern w:val="0"/>
          <w:sz w:val="32"/>
          <w:szCs w:val="32"/>
        </w:rPr>
        <w:t>6</w:t>
      </w:r>
      <w:r>
        <w:rPr>
          <w:rFonts w:eastAsia="仿宋_GB2312"/>
          <w:kern w:val="0"/>
          <w:sz w:val="32"/>
          <w:szCs w:val="32"/>
        </w:rPr>
        <w:t>〕</w:t>
      </w:r>
      <w:r>
        <w:rPr>
          <w:rFonts w:hint="eastAsia"/>
          <w:kern w:val="0"/>
          <w:sz w:val="32"/>
          <w:szCs w:val="32"/>
        </w:rPr>
        <w:t>159</w:t>
      </w:r>
      <w:r>
        <w:rPr>
          <w:rFonts w:eastAsia="仿宋_GB2312"/>
          <w:kern w:val="0"/>
          <w:sz w:val="32"/>
          <w:szCs w:val="32"/>
        </w:rPr>
        <w:t>号</w:t>
      </w:r>
    </w:p>
    <w:p w14:paraId="3A8E0D07" w14:textId="77777777" w:rsidR="00107735" w:rsidRDefault="00107735">
      <w:pPr>
        <w:adjustRightInd w:val="0"/>
        <w:snapToGrid w:val="0"/>
        <w:spacing w:line="520" w:lineRule="exact"/>
        <w:jc w:val="center"/>
        <w:rPr>
          <w:rFonts w:eastAsia="方正小标宋简体"/>
          <w:sz w:val="44"/>
          <w:szCs w:val="21"/>
        </w:rPr>
      </w:pPr>
    </w:p>
    <w:p w14:paraId="76969D48" w14:textId="77777777" w:rsidR="00107735" w:rsidRDefault="00000000">
      <w:pPr>
        <w:adjustRightInd w:val="0"/>
        <w:snapToGrid w:val="0"/>
        <w:spacing w:line="520" w:lineRule="exact"/>
        <w:jc w:val="center"/>
        <w:rPr>
          <w:rFonts w:eastAsia="方正小标宋简体"/>
          <w:sz w:val="44"/>
          <w:szCs w:val="21"/>
        </w:rPr>
      </w:pPr>
      <w:r>
        <w:rPr>
          <w:rFonts w:eastAsia="方正小标宋简体"/>
          <w:sz w:val="44"/>
          <w:szCs w:val="21"/>
        </w:rPr>
        <w:t>党委学生工作部关于评选</w:t>
      </w:r>
      <w:r>
        <w:rPr>
          <w:rFonts w:eastAsia="方正小标宋简体"/>
          <w:sz w:val="44"/>
          <w:szCs w:val="21"/>
        </w:rPr>
        <w:t>202</w:t>
      </w:r>
      <w:r>
        <w:rPr>
          <w:rFonts w:eastAsia="方正小标宋简体" w:hint="eastAsia"/>
          <w:sz w:val="44"/>
          <w:szCs w:val="21"/>
        </w:rPr>
        <w:t>6</w:t>
      </w:r>
      <w:r>
        <w:rPr>
          <w:rFonts w:eastAsia="方正小标宋简体"/>
          <w:sz w:val="44"/>
          <w:szCs w:val="21"/>
        </w:rPr>
        <w:t>届优秀毕业生的通知</w:t>
      </w:r>
    </w:p>
    <w:p w14:paraId="0B1CC7E6" w14:textId="77777777" w:rsidR="00107735" w:rsidRDefault="00000000">
      <w:pPr>
        <w:pStyle w:val="ab"/>
        <w:spacing w:beforeAutospacing="0" w:afterAutospacing="0" w:line="5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各培养单位：</w:t>
      </w:r>
    </w:p>
    <w:p w14:paraId="6A2D7607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根据《中山大学优秀毕业生评选办法》（中大学生〔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号），学校决定在</w:t>
      </w:r>
      <w:r>
        <w:rPr>
          <w:rFonts w:eastAsia="仿宋_GB2312"/>
          <w:sz w:val="32"/>
          <w:szCs w:val="32"/>
        </w:rPr>
        <w:t>202</w:t>
      </w:r>
      <w:r>
        <w:rPr>
          <w:rFonts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届普通本科毕业生和研究生毕业生中评选优秀毕业生，现将有关事项通知如下：</w:t>
      </w:r>
    </w:p>
    <w:p w14:paraId="6D15E293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一、评选对象</w:t>
      </w:r>
    </w:p>
    <w:p w14:paraId="7BA22127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中山大学</w:t>
      </w:r>
      <w:r>
        <w:rPr>
          <w:rFonts w:eastAsia="仿宋_GB2312"/>
          <w:sz w:val="32"/>
          <w:szCs w:val="32"/>
        </w:rPr>
        <w:t>202</w:t>
      </w:r>
      <w:r>
        <w:rPr>
          <w:rFonts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届全日制普通本科生、硕士研究生、博士研究生毕业生中符合条件者均可参评。</w:t>
      </w:r>
    </w:p>
    <w:p w14:paraId="15DEC9D6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二、评选条件</w:t>
      </w:r>
    </w:p>
    <w:p w14:paraId="1EF1C32D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坚持以学生成长为中心，落实立德树人根本任务，以德智体美劳全面发展为标准，评选优秀毕业生。具体要求详见《中山大学优秀毕业生评选办法》（中大学生〔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号）（附件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）。</w:t>
      </w:r>
    </w:p>
    <w:p w14:paraId="3BD9642C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补充说明：根据《中山大学研究生奖助规定》（中大研院</w:t>
      </w:r>
      <w:r>
        <w:rPr>
          <w:rFonts w:eastAsia="仿宋_GB2312"/>
          <w:sz w:val="32"/>
          <w:szCs w:val="32"/>
        </w:rPr>
        <w:t>〔</w:t>
      </w:r>
      <w:r>
        <w:rPr>
          <w:rFonts w:eastAsia="仿宋_GB2312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 w:hint="eastAsia"/>
          <w:sz w:val="32"/>
          <w:szCs w:val="32"/>
        </w:rPr>
        <w:t>35</w:t>
      </w:r>
      <w:r>
        <w:rPr>
          <w:rFonts w:eastAsia="仿宋_GB2312" w:hint="eastAsia"/>
          <w:sz w:val="32"/>
          <w:szCs w:val="32"/>
        </w:rPr>
        <w:t>号），博士生二等及以上研究生奖助金，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级及此前年级具体指一等奖助金、二等奖助金，</w:t>
      </w:r>
      <w:r>
        <w:rPr>
          <w:rFonts w:eastAsia="仿宋_GB2312" w:hint="eastAsia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级及此后年级具体指校长奖学金（特等）、一等助研金。</w:t>
      </w:r>
    </w:p>
    <w:p w14:paraId="1DE4C91F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三、名额分配</w:t>
      </w:r>
    </w:p>
    <w:p w14:paraId="6D047BA2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各培养单位国（境）内学生、港澳台侨学生、国际学生的推荐比例一般不超过今年各类型学生毕业总人数（含申请延读并于今年毕业的学生）的</w:t>
      </w:r>
      <w:r>
        <w:rPr>
          <w:rFonts w:eastAsia="仿宋_GB2312"/>
          <w:sz w:val="32"/>
          <w:szCs w:val="32"/>
        </w:rPr>
        <w:t>5%</w:t>
      </w:r>
      <w:r>
        <w:rPr>
          <w:rFonts w:eastAsia="仿宋_GB2312"/>
          <w:sz w:val="32"/>
          <w:szCs w:val="32"/>
        </w:rPr>
        <w:t>，按照以上比例计算，</w:t>
      </w:r>
      <w:r>
        <w:rPr>
          <w:rFonts w:eastAsia="仿宋_GB2312" w:hint="eastAsia"/>
          <w:sz w:val="32"/>
          <w:szCs w:val="32"/>
        </w:rPr>
        <w:t>培养单位</w:t>
      </w:r>
      <w:r>
        <w:rPr>
          <w:rFonts w:eastAsia="仿宋_GB2312" w:hint="eastAsia"/>
          <w:sz w:val="32"/>
          <w:szCs w:val="32"/>
        </w:rPr>
        <w:lastRenderedPageBreak/>
        <w:t>整体</w:t>
      </w:r>
      <w:r>
        <w:rPr>
          <w:rFonts w:eastAsia="仿宋_GB2312"/>
          <w:sz w:val="32"/>
          <w:szCs w:val="32"/>
        </w:rPr>
        <w:t>不足一人的按一人推荐。</w:t>
      </w:r>
    </w:p>
    <w:p w14:paraId="6007D9BB" w14:textId="77777777" w:rsidR="00107735" w:rsidRDefault="00000000">
      <w:pPr>
        <w:pStyle w:val="ab"/>
        <w:numPr>
          <w:ilvl w:val="0"/>
          <w:numId w:val="1"/>
        </w:numPr>
        <w:spacing w:beforeAutospacing="0" w:afterAutospacing="0" w:line="52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评选程序</w:t>
      </w:r>
    </w:p>
    <w:p w14:paraId="2838B9B8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）通知发布：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上旬</w:t>
      </w:r>
      <w:r>
        <w:rPr>
          <w:rFonts w:eastAsia="仿宋_GB2312"/>
          <w:sz w:val="32"/>
          <w:szCs w:val="32"/>
        </w:rPr>
        <w:t>，党委学生工作部发布评选通知。</w:t>
      </w:r>
    </w:p>
    <w:p w14:paraId="23399911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）学生申请：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日前，符合条件的学生填写《中山大学优秀毕业生申请表》（附件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），报送各培养单位。</w:t>
      </w:r>
    </w:p>
    <w:p w14:paraId="73B1F71E" w14:textId="77777777" w:rsidR="00107735" w:rsidRDefault="00000000">
      <w:pPr>
        <w:pStyle w:val="ab"/>
        <w:wordWrap w:val="0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）培养单位初</w:t>
      </w:r>
      <w:r>
        <w:rPr>
          <w:rFonts w:eastAsia="仿宋_GB2312" w:hint="eastAsia"/>
          <w:sz w:val="32"/>
          <w:szCs w:val="32"/>
        </w:rPr>
        <w:t>评并公示初评结果</w:t>
      </w:r>
      <w:r>
        <w:rPr>
          <w:rFonts w:eastAsia="仿宋_GB2312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>26</w:t>
      </w:r>
      <w:r>
        <w:rPr>
          <w:rFonts w:eastAsia="仿宋_GB2312"/>
          <w:sz w:val="32"/>
          <w:szCs w:val="32"/>
        </w:rPr>
        <w:t>日，各培养单位依据《中山大学优秀毕业生评选办法》（中大学生〔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号）（附件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）及本单位评选细则，落实优秀毕业生申请及审核工作，形成本单位优秀毕业生推荐名单，</w:t>
      </w:r>
      <w:r>
        <w:rPr>
          <w:rFonts w:eastAsia="仿宋_GB2312" w:hint="eastAsia"/>
          <w:sz w:val="32"/>
          <w:szCs w:val="32"/>
        </w:rPr>
        <w:t>确定同一学生类型推荐排序，</w:t>
      </w:r>
      <w:r>
        <w:rPr>
          <w:rFonts w:eastAsia="仿宋_GB2312"/>
          <w:sz w:val="32"/>
          <w:szCs w:val="32"/>
        </w:rPr>
        <w:t>并公示结果。公示无异议后，在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29</w:t>
      </w:r>
      <w:r>
        <w:rPr>
          <w:rFonts w:eastAsia="仿宋_GB2312"/>
          <w:sz w:val="32"/>
          <w:szCs w:val="32"/>
        </w:rPr>
        <w:t>日前将《中山大学优秀毕业生汇总表》（附件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，含</w:t>
      </w:r>
      <w:r>
        <w:rPr>
          <w:rFonts w:ascii="仿宋_GB2312" w:eastAsia="仿宋_GB2312" w:hAnsi="仿宋_GB2312" w:cs="仿宋_GB2312" w:hint="eastAsia"/>
          <w:sz w:val="32"/>
          <w:szCs w:val="32"/>
        </w:rPr>
        <w:t>“名额计算”和“推荐名单”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个分表）</w:t>
      </w:r>
      <w:r>
        <w:rPr>
          <w:rFonts w:eastAsia="仿宋_GB2312" w:hint="eastAsia"/>
          <w:sz w:val="32"/>
          <w:szCs w:val="32"/>
        </w:rPr>
        <w:t>电子版和签字盖章扫描版打包</w:t>
      </w:r>
      <w:r>
        <w:rPr>
          <w:rFonts w:eastAsia="仿宋_GB2312"/>
          <w:sz w:val="32"/>
          <w:szCs w:val="32"/>
        </w:rPr>
        <w:t>提交公务云盘</w:t>
      </w:r>
      <w:r>
        <w:rPr>
          <w:rFonts w:eastAsia="仿宋_GB2312" w:hint="eastAsia"/>
          <w:sz w:val="32"/>
          <w:szCs w:val="32"/>
        </w:rPr>
        <w:t>（链接：</w:t>
      </w:r>
      <w:r>
        <w:rPr>
          <w:rFonts w:eastAsia="仿宋_GB2312" w:hint="eastAsia"/>
          <w:sz w:val="32"/>
          <w:szCs w:val="32"/>
        </w:rPr>
        <w:t>https://pan.sysu.edu.cn/link/AA2693E930AA9F466498C61E7C0F88203E</w:t>
      </w:r>
      <w:r>
        <w:rPr>
          <w:rFonts w:eastAsia="仿宋_GB2312" w:hint="eastAsia"/>
          <w:sz w:val="32"/>
          <w:szCs w:val="32"/>
        </w:rPr>
        <w:t>），压缩包命名为“培养单位名称</w:t>
      </w:r>
      <w:r>
        <w:rPr>
          <w:rFonts w:eastAsia="仿宋_GB2312" w:hint="eastAsia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优秀毕业生”</w:t>
      </w:r>
      <w:r>
        <w:rPr>
          <w:rFonts w:eastAsia="仿宋_GB2312"/>
          <w:sz w:val="32"/>
          <w:szCs w:val="32"/>
        </w:rPr>
        <w:t>。</w:t>
      </w:r>
    </w:p>
    <w:p w14:paraId="0D6220DA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）党委学生工作部复</w:t>
      </w:r>
      <w:r>
        <w:rPr>
          <w:rFonts w:eastAsia="仿宋_GB2312" w:hint="eastAsia"/>
          <w:sz w:val="32"/>
          <w:szCs w:val="32"/>
        </w:rPr>
        <w:t>核</w:t>
      </w:r>
      <w:r>
        <w:rPr>
          <w:rFonts w:eastAsia="仿宋_GB2312"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上旬</w:t>
      </w:r>
      <w:r>
        <w:rPr>
          <w:rFonts w:eastAsia="仿宋_GB2312"/>
          <w:sz w:val="32"/>
          <w:szCs w:val="32"/>
        </w:rPr>
        <w:t>。</w:t>
      </w:r>
    </w:p>
    <w:p w14:paraId="089314DB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）学校审议并公示</w:t>
      </w:r>
      <w:r>
        <w:rPr>
          <w:rFonts w:eastAsia="仿宋_GB2312" w:hint="eastAsia"/>
          <w:sz w:val="32"/>
          <w:szCs w:val="32"/>
        </w:rPr>
        <w:t>评审</w:t>
      </w:r>
      <w:r>
        <w:rPr>
          <w:rFonts w:eastAsia="仿宋_GB2312"/>
          <w:sz w:val="32"/>
          <w:szCs w:val="32"/>
        </w:rPr>
        <w:t>结果：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月中旬。</w:t>
      </w:r>
    </w:p>
    <w:p w14:paraId="0D93B7E1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）学校发文公布评选结果，并结合毕业工作组织表彰：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下旬</w:t>
      </w:r>
      <w:r>
        <w:rPr>
          <w:rFonts w:eastAsia="仿宋_GB2312"/>
          <w:sz w:val="32"/>
          <w:szCs w:val="32"/>
        </w:rPr>
        <w:t>。</w:t>
      </w:r>
    </w:p>
    <w:p w14:paraId="7701ED8E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五、相关要求</w:t>
      </w:r>
    </w:p>
    <w:p w14:paraId="200350FB" w14:textId="77777777" w:rsidR="00107735" w:rsidRDefault="00000000">
      <w:pPr>
        <w:pStyle w:val="ab"/>
        <w:kinsoku w:val="0"/>
        <w:wordWrap w:val="0"/>
        <w:overflowPunct w:val="0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评选过程要实事求是、诚实守信，按照公开、公平、公正的原则进行，确保评选质量。凡有营私舞弊、弄虚作假者，一经发现，取消其评奖资格，按学校相关规定进行处理。</w:t>
      </w:r>
    </w:p>
    <w:p w14:paraId="3A467258" w14:textId="77777777" w:rsidR="00107735" w:rsidRDefault="00000000">
      <w:pPr>
        <w:pStyle w:val="ab"/>
        <w:kinsoku w:val="0"/>
        <w:wordWrap w:val="0"/>
        <w:overflowPunct w:val="0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监督举报电话：</w:t>
      </w:r>
      <w:r>
        <w:rPr>
          <w:rFonts w:eastAsia="仿宋_GB2312"/>
          <w:sz w:val="32"/>
          <w:szCs w:val="32"/>
        </w:rPr>
        <w:t>020-84112741</w:t>
      </w:r>
    </w:p>
    <w:p w14:paraId="3B9D668C" w14:textId="77777777" w:rsidR="00107735" w:rsidRDefault="00000000">
      <w:pPr>
        <w:pStyle w:val="ab"/>
        <w:kinsoku w:val="0"/>
        <w:wordWrap w:val="0"/>
        <w:overflowPunct w:val="0"/>
        <w:spacing w:beforeAutospacing="0" w:afterAutospacing="0" w:line="520" w:lineRule="exact"/>
        <w:ind w:firstLineChars="200" w:firstLine="640"/>
        <w:rPr>
          <w:rFonts w:eastAsia="仿宋_GB2312"/>
          <w:color w:val="DCD8C2"/>
          <w:sz w:val="32"/>
          <w:szCs w:val="32"/>
        </w:rPr>
      </w:pPr>
      <w:r>
        <w:rPr>
          <w:rFonts w:eastAsia="仿宋_GB2312"/>
          <w:sz w:val="32"/>
          <w:szCs w:val="32"/>
        </w:rPr>
        <w:t>监督举报邮箱：</w:t>
      </w:r>
      <w:r>
        <w:rPr>
          <w:rFonts w:eastAsia="仿宋_GB2312"/>
          <w:sz w:val="32"/>
          <w:szCs w:val="32"/>
        </w:rPr>
        <w:t>guomq8@mail.sysu.edu.cn</w:t>
      </w:r>
    </w:p>
    <w:p w14:paraId="2073D4C4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附件：</w:t>
      </w:r>
    </w:p>
    <w:p w14:paraId="16B616C2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中山大学关于印发《中山大学优秀毕业生评选办法》的</w:t>
      </w:r>
    </w:p>
    <w:p w14:paraId="6293C2C0" w14:textId="77777777" w:rsidR="00107735" w:rsidRDefault="00000000">
      <w:pPr>
        <w:pStyle w:val="ab"/>
        <w:spacing w:beforeAutospacing="0" w:afterAutospacing="0" w:line="520" w:lineRule="exact"/>
        <w:ind w:firstLineChars="300" w:firstLine="9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通知（中大学生〔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号）</w:t>
      </w:r>
    </w:p>
    <w:p w14:paraId="59A33B61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中山大学优秀毕业生申请表</w:t>
      </w:r>
    </w:p>
    <w:p w14:paraId="6629ED33" w14:textId="77777777" w:rsidR="00107735" w:rsidRDefault="00000000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中山大学优秀毕业生汇总表</w:t>
      </w:r>
    </w:p>
    <w:p w14:paraId="717DAC1E" w14:textId="77777777" w:rsidR="00107735" w:rsidRDefault="00107735">
      <w:pPr>
        <w:spacing w:line="520" w:lineRule="exact"/>
        <w:ind w:firstLine="645"/>
        <w:rPr>
          <w:rFonts w:eastAsia="仿宋_GB2312"/>
          <w:sz w:val="32"/>
          <w:szCs w:val="32"/>
        </w:rPr>
      </w:pPr>
    </w:p>
    <w:p w14:paraId="7D40FEFE" w14:textId="77777777" w:rsidR="00107735" w:rsidRDefault="00107735">
      <w:pPr>
        <w:spacing w:line="520" w:lineRule="exact"/>
        <w:ind w:firstLine="645"/>
        <w:rPr>
          <w:rFonts w:eastAsia="仿宋_GB2312"/>
          <w:sz w:val="32"/>
          <w:szCs w:val="32"/>
        </w:rPr>
      </w:pPr>
    </w:p>
    <w:p w14:paraId="41835F78" w14:textId="77777777" w:rsidR="00107735" w:rsidRDefault="00107735">
      <w:pPr>
        <w:spacing w:line="520" w:lineRule="exact"/>
        <w:ind w:firstLine="645"/>
        <w:rPr>
          <w:rFonts w:eastAsia="仿宋_GB2312"/>
          <w:sz w:val="32"/>
          <w:szCs w:val="32"/>
        </w:rPr>
      </w:pPr>
    </w:p>
    <w:p w14:paraId="67F2488C" w14:textId="77777777" w:rsidR="00107735" w:rsidRDefault="00000000">
      <w:pPr>
        <w:pStyle w:val="rteright"/>
        <w:widowControl w:val="0"/>
        <w:wordWrap w:val="0"/>
        <w:spacing w:line="52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党委学生工作部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</w:p>
    <w:p w14:paraId="54D6076A" w14:textId="77777777" w:rsidR="00107735" w:rsidRDefault="00000000">
      <w:pPr>
        <w:pStyle w:val="rteright"/>
        <w:widowControl w:val="0"/>
        <w:spacing w:line="52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</w:p>
    <w:p w14:paraId="31E73E35" w14:textId="77777777" w:rsidR="00107735" w:rsidRDefault="00107735">
      <w:pPr>
        <w:spacing w:line="520" w:lineRule="exact"/>
        <w:ind w:firstLine="645"/>
        <w:rPr>
          <w:rFonts w:eastAsia="仿宋_GB2312"/>
          <w:sz w:val="32"/>
          <w:szCs w:val="32"/>
        </w:rPr>
      </w:pPr>
    </w:p>
    <w:p w14:paraId="0F4A42C9" w14:textId="77777777" w:rsidR="00107735" w:rsidRDefault="00000000"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</w:t>
      </w:r>
      <w:r>
        <w:rPr>
          <w:rFonts w:eastAsia="仿宋_GB2312"/>
          <w:sz w:val="32"/>
          <w:szCs w:val="32"/>
        </w:rPr>
        <w:t>人：</w:t>
      </w:r>
      <w:r>
        <w:rPr>
          <w:rFonts w:eastAsia="仿宋_GB2312" w:hint="eastAsia"/>
          <w:sz w:val="32"/>
          <w:szCs w:val="32"/>
        </w:rPr>
        <w:t>崔老师、郭老师</w:t>
      </w:r>
      <w:r>
        <w:rPr>
          <w:rFonts w:eastAsia="仿宋_GB2312"/>
          <w:sz w:val="32"/>
          <w:szCs w:val="32"/>
        </w:rPr>
        <w:t>，联系电话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020-84110066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020-84112741</w:t>
      </w:r>
      <w:r>
        <w:rPr>
          <w:rFonts w:eastAsia="仿宋_GB2312" w:hint="eastAsia"/>
          <w:sz w:val="32"/>
          <w:szCs w:val="32"/>
        </w:rPr>
        <w:t>）</w:t>
      </w:r>
    </w:p>
    <w:p w14:paraId="2EF0D018" w14:textId="77777777" w:rsidR="00107735" w:rsidRDefault="00107735">
      <w:pPr>
        <w:pStyle w:val="ab"/>
        <w:spacing w:beforeAutospacing="0" w:afterAutospacing="0" w:line="520" w:lineRule="exact"/>
        <w:ind w:firstLineChars="200" w:firstLine="640"/>
        <w:rPr>
          <w:rFonts w:eastAsia="仿宋_GB2312"/>
          <w:sz w:val="32"/>
          <w:szCs w:val="32"/>
        </w:rPr>
      </w:pPr>
    </w:p>
    <w:p w14:paraId="676BEF99" w14:textId="77777777" w:rsidR="00107735" w:rsidRDefault="00107735">
      <w:pPr>
        <w:spacing w:line="520" w:lineRule="exact"/>
        <w:ind w:firstLine="645"/>
        <w:rPr>
          <w:rFonts w:eastAsia="仿宋_GB2312"/>
          <w:sz w:val="32"/>
          <w:szCs w:val="32"/>
        </w:rPr>
      </w:pPr>
    </w:p>
    <w:sectPr w:rsidR="00107735">
      <w:pgSz w:w="11906" w:h="16838"/>
      <w:pgMar w:top="1440" w:right="1701" w:bottom="1440" w:left="1701" w:header="851" w:footer="992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charset w:val="86"/>
    <w:family w:val="auto"/>
    <w:pitch w:val="default"/>
    <w:sig w:usb0="00000001" w:usb1="080E0000" w:usb2="00000000" w:usb3="00000000" w:csb0="00040000" w:csb1="00000000"/>
    <w:embedRegular r:id="rId1" w:subsetted="1" w:fontKey="{0221FACE-0635-4228-A461-7ADD40C79CB4}"/>
  </w:font>
  <w:font w:name="仿宋_GB2312">
    <w:charset w:val="86"/>
    <w:family w:val="auto"/>
    <w:pitch w:val="default"/>
    <w:sig w:usb0="00000001" w:usb1="080E0000" w:usb2="00000000" w:usb3="00000000" w:csb0="00040000" w:csb1="00000000"/>
    <w:embedRegular r:id="rId2" w:subsetted="1" w:fontKey="{6F8B3D86-380F-4E5E-BF52-807BB58A77BA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734D368-D9E3-4030-BCD1-F9796338872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731FAC"/>
    <w:multiLevelType w:val="singleLevel"/>
    <w:tmpl w:val="C9731FAC"/>
    <w:lvl w:ilvl="0">
      <w:start w:val="4"/>
      <w:numFmt w:val="chineseCounting"/>
      <w:suff w:val="nothing"/>
      <w:lvlText w:val="%1、"/>
      <w:lvlJc w:val="left"/>
      <w:pPr>
        <w:ind w:left="728" w:firstLine="0"/>
      </w:pPr>
      <w:rPr>
        <w:rFonts w:hint="eastAsia"/>
      </w:rPr>
    </w:lvl>
  </w:abstractNum>
  <w:num w:numId="1" w16cid:durableId="207037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IzN2NlYzNjN2Y5YmU4ZThiOGM1ZWQzZDQwNTQwYTMifQ=="/>
  </w:docVars>
  <w:rsids>
    <w:rsidRoot w:val="00D87B6E"/>
    <w:rsid w:val="000054E4"/>
    <w:rsid w:val="0002043E"/>
    <w:rsid w:val="00022BF5"/>
    <w:rsid w:val="00036F67"/>
    <w:rsid w:val="00055754"/>
    <w:rsid w:val="00062844"/>
    <w:rsid w:val="000710F8"/>
    <w:rsid w:val="0009576D"/>
    <w:rsid w:val="00097CBE"/>
    <w:rsid w:val="000B3ADB"/>
    <w:rsid w:val="000C244D"/>
    <w:rsid w:val="000C387C"/>
    <w:rsid w:val="000C64EA"/>
    <w:rsid w:val="000D4FD0"/>
    <w:rsid w:val="00107735"/>
    <w:rsid w:val="00116E8E"/>
    <w:rsid w:val="00121E59"/>
    <w:rsid w:val="00132E33"/>
    <w:rsid w:val="00137E7F"/>
    <w:rsid w:val="00152F6F"/>
    <w:rsid w:val="0015743C"/>
    <w:rsid w:val="001A013A"/>
    <w:rsid w:val="001A76E6"/>
    <w:rsid w:val="001C26EC"/>
    <w:rsid w:val="001F1B7B"/>
    <w:rsid w:val="00223353"/>
    <w:rsid w:val="0023427A"/>
    <w:rsid w:val="00237D2E"/>
    <w:rsid w:val="0024360C"/>
    <w:rsid w:val="00247D7F"/>
    <w:rsid w:val="00254A61"/>
    <w:rsid w:val="00256ECB"/>
    <w:rsid w:val="002923DC"/>
    <w:rsid w:val="002B10D4"/>
    <w:rsid w:val="002B4011"/>
    <w:rsid w:val="002C5243"/>
    <w:rsid w:val="002D4BE4"/>
    <w:rsid w:val="002D4FE4"/>
    <w:rsid w:val="002D58BB"/>
    <w:rsid w:val="002E040A"/>
    <w:rsid w:val="0031390A"/>
    <w:rsid w:val="00315D79"/>
    <w:rsid w:val="00334667"/>
    <w:rsid w:val="003360A3"/>
    <w:rsid w:val="003407E8"/>
    <w:rsid w:val="003444E8"/>
    <w:rsid w:val="003663CD"/>
    <w:rsid w:val="00401B96"/>
    <w:rsid w:val="00445ABA"/>
    <w:rsid w:val="00457FA3"/>
    <w:rsid w:val="004601D3"/>
    <w:rsid w:val="004756D5"/>
    <w:rsid w:val="00482947"/>
    <w:rsid w:val="004A3EBA"/>
    <w:rsid w:val="004B0904"/>
    <w:rsid w:val="004B40FC"/>
    <w:rsid w:val="004B57D8"/>
    <w:rsid w:val="0052123F"/>
    <w:rsid w:val="0052237F"/>
    <w:rsid w:val="00540C36"/>
    <w:rsid w:val="00542C2D"/>
    <w:rsid w:val="0056045E"/>
    <w:rsid w:val="0058779F"/>
    <w:rsid w:val="005D0645"/>
    <w:rsid w:val="005D52D9"/>
    <w:rsid w:val="005E5A53"/>
    <w:rsid w:val="005E6595"/>
    <w:rsid w:val="005E7CCC"/>
    <w:rsid w:val="005F47F5"/>
    <w:rsid w:val="006026B1"/>
    <w:rsid w:val="0060376F"/>
    <w:rsid w:val="00617EA9"/>
    <w:rsid w:val="006274F0"/>
    <w:rsid w:val="00630C3F"/>
    <w:rsid w:val="006365EA"/>
    <w:rsid w:val="00666D8E"/>
    <w:rsid w:val="00667A0E"/>
    <w:rsid w:val="0069224C"/>
    <w:rsid w:val="00692ED4"/>
    <w:rsid w:val="00694590"/>
    <w:rsid w:val="0069475C"/>
    <w:rsid w:val="006A14F6"/>
    <w:rsid w:val="006B791F"/>
    <w:rsid w:val="006D7A84"/>
    <w:rsid w:val="0070673D"/>
    <w:rsid w:val="00711312"/>
    <w:rsid w:val="0072466C"/>
    <w:rsid w:val="007418D5"/>
    <w:rsid w:val="007515CD"/>
    <w:rsid w:val="007A2DFE"/>
    <w:rsid w:val="007D1A03"/>
    <w:rsid w:val="00804D7A"/>
    <w:rsid w:val="00805B20"/>
    <w:rsid w:val="00812CF0"/>
    <w:rsid w:val="0082144A"/>
    <w:rsid w:val="008249F3"/>
    <w:rsid w:val="00833350"/>
    <w:rsid w:val="00892775"/>
    <w:rsid w:val="008A11A6"/>
    <w:rsid w:val="008D6956"/>
    <w:rsid w:val="00902BE1"/>
    <w:rsid w:val="00923AA3"/>
    <w:rsid w:val="009425EA"/>
    <w:rsid w:val="00950323"/>
    <w:rsid w:val="00994788"/>
    <w:rsid w:val="009974BA"/>
    <w:rsid w:val="009C604D"/>
    <w:rsid w:val="009D6296"/>
    <w:rsid w:val="009D66D9"/>
    <w:rsid w:val="009F3D9C"/>
    <w:rsid w:val="009F4F7E"/>
    <w:rsid w:val="00A179CD"/>
    <w:rsid w:val="00A414A3"/>
    <w:rsid w:val="00A43B6F"/>
    <w:rsid w:val="00A760FF"/>
    <w:rsid w:val="00A94447"/>
    <w:rsid w:val="00AC2DF3"/>
    <w:rsid w:val="00AC5161"/>
    <w:rsid w:val="00AD2A82"/>
    <w:rsid w:val="00AD363F"/>
    <w:rsid w:val="00AF0919"/>
    <w:rsid w:val="00B00DAC"/>
    <w:rsid w:val="00B01B9E"/>
    <w:rsid w:val="00B0445F"/>
    <w:rsid w:val="00B2620A"/>
    <w:rsid w:val="00B3607F"/>
    <w:rsid w:val="00B42C59"/>
    <w:rsid w:val="00B46DE0"/>
    <w:rsid w:val="00B47E48"/>
    <w:rsid w:val="00BD12CB"/>
    <w:rsid w:val="00BD6479"/>
    <w:rsid w:val="00BF4843"/>
    <w:rsid w:val="00C0062F"/>
    <w:rsid w:val="00C00806"/>
    <w:rsid w:val="00C0111E"/>
    <w:rsid w:val="00C3767A"/>
    <w:rsid w:val="00C4127B"/>
    <w:rsid w:val="00C57E27"/>
    <w:rsid w:val="00C76B43"/>
    <w:rsid w:val="00CA11DD"/>
    <w:rsid w:val="00CA51ED"/>
    <w:rsid w:val="00CB5C2C"/>
    <w:rsid w:val="00CB678E"/>
    <w:rsid w:val="00CC3C2B"/>
    <w:rsid w:val="00D46B3B"/>
    <w:rsid w:val="00D562DD"/>
    <w:rsid w:val="00D87B6E"/>
    <w:rsid w:val="00DA02FD"/>
    <w:rsid w:val="00DB1937"/>
    <w:rsid w:val="00DB6DAF"/>
    <w:rsid w:val="00DE6F29"/>
    <w:rsid w:val="00E017D6"/>
    <w:rsid w:val="00E260CE"/>
    <w:rsid w:val="00E3363E"/>
    <w:rsid w:val="00E546FA"/>
    <w:rsid w:val="00E66809"/>
    <w:rsid w:val="00E73C3B"/>
    <w:rsid w:val="00EA0820"/>
    <w:rsid w:val="00EA50EA"/>
    <w:rsid w:val="00EA79DC"/>
    <w:rsid w:val="00ED2413"/>
    <w:rsid w:val="00EF1AA6"/>
    <w:rsid w:val="00F16AB3"/>
    <w:rsid w:val="00F23BBA"/>
    <w:rsid w:val="00F25499"/>
    <w:rsid w:val="00F26019"/>
    <w:rsid w:val="00F35387"/>
    <w:rsid w:val="00F56CC7"/>
    <w:rsid w:val="00FA1C2D"/>
    <w:rsid w:val="00FB3D2A"/>
    <w:rsid w:val="00FB4A18"/>
    <w:rsid w:val="00FD2B4C"/>
    <w:rsid w:val="00FE58FB"/>
    <w:rsid w:val="031D165E"/>
    <w:rsid w:val="058D1427"/>
    <w:rsid w:val="066B35AC"/>
    <w:rsid w:val="06AB0A19"/>
    <w:rsid w:val="08B7703B"/>
    <w:rsid w:val="0CB27970"/>
    <w:rsid w:val="132F284B"/>
    <w:rsid w:val="13BA5E0D"/>
    <w:rsid w:val="15260C28"/>
    <w:rsid w:val="154843B8"/>
    <w:rsid w:val="1AE00378"/>
    <w:rsid w:val="1B2366EB"/>
    <w:rsid w:val="1C9039C8"/>
    <w:rsid w:val="29EF67A2"/>
    <w:rsid w:val="2B144BDF"/>
    <w:rsid w:val="30BA66BA"/>
    <w:rsid w:val="319D7785"/>
    <w:rsid w:val="363F421A"/>
    <w:rsid w:val="39C3385B"/>
    <w:rsid w:val="3C94402A"/>
    <w:rsid w:val="3F397AA5"/>
    <w:rsid w:val="404C09DE"/>
    <w:rsid w:val="46D62176"/>
    <w:rsid w:val="4D5B4FF3"/>
    <w:rsid w:val="4ED46297"/>
    <w:rsid w:val="4F252F4D"/>
    <w:rsid w:val="4F66415C"/>
    <w:rsid w:val="4FAE4637"/>
    <w:rsid w:val="51BC15B6"/>
    <w:rsid w:val="55BA1450"/>
    <w:rsid w:val="58DB50EA"/>
    <w:rsid w:val="5D7B3AB8"/>
    <w:rsid w:val="5DBC000E"/>
    <w:rsid w:val="638640B3"/>
    <w:rsid w:val="653D1397"/>
    <w:rsid w:val="656F2949"/>
    <w:rsid w:val="6678134D"/>
    <w:rsid w:val="67F51E74"/>
    <w:rsid w:val="70A329B1"/>
    <w:rsid w:val="7122410F"/>
    <w:rsid w:val="72F617F0"/>
    <w:rsid w:val="74377C01"/>
    <w:rsid w:val="76D34FB2"/>
    <w:rsid w:val="77CD4EA6"/>
    <w:rsid w:val="786006A8"/>
    <w:rsid w:val="7AEB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14BDC"/>
  <w15:docId w15:val="{E57210C9-DB85-4AE1-8681-5D6824BC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character" w:customStyle="1" w:styleId="a4">
    <w:name w:val="日期 字符"/>
    <w:link w:val="a3"/>
    <w:uiPriority w:val="99"/>
    <w:semiHidden/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paragraph" w:styleId="ab">
    <w:name w:val="Normal (Web)"/>
    <w:basedOn w:val="a"/>
    <w:uiPriority w:val="99"/>
    <w:unhideWhenUsed/>
    <w:pPr>
      <w:spacing w:beforeAutospacing="1" w:afterAutospacing="1"/>
      <w:jc w:val="left"/>
    </w:pPr>
    <w:rPr>
      <w:kern w:val="0"/>
      <w:sz w:val="24"/>
      <w:szCs w:val="20"/>
    </w:rPr>
  </w:style>
  <w:style w:type="character" w:styleId="ac">
    <w:name w:val="Strong"/>
    <w:uiPriority w:val="22"/>
    <w:qFormat/>
    <w:rPr>
      <w:b/>
    </w:rPr>
  </w:style>
  <w:style w:type="character" w:styleId="ad">
    <w:name w:val="FollowedHyperlink"/>
    <w:uiPriority w:val="99"/>
    <w:unhideWhenUsed/>
    <w:rPr>
      <w:color w:val="800080"/>
      <w:u w:val="none"/>
    </w:rPr>
  </w:style>
  <w:style w:type="character" w:styleId="ae">
    <w:name w:val="Hyperlink"/>
    <w:uiPriority w:val="99"/>
    <w:unhideWhenUsed/>
    <w:rPr>
      <w:color w:val="0563C1"/>
      <w:u w:val="single"/>
    </w:rPr>
  </w:style>
  <w:style w:type="character" w:customStyle="1" w:styleId="ff2">
    <w:name w:val="ff2"/>
  </w:style>
  <w:style w:type="character" w:customStyle="1" w:styleId="ff1">
    <w:name w:val="ff1"/>
  </w:style>
  <w:style w:type="paragraph" w:customStyle="1" w:styleId="rteright">
    <w:name w:val="rteright"/>
    <w:basedOn w:val="a"/>
    <w:qFormat/>
    <w:pPr>
      <w:widowControl/>
      <w:jc w:val="right"/>
    </w:pPr>
    <w:rPr>
      <w:rFonts w:ascii="宋体" w:hAnsi="宋体" w:cs="宋体"/>
      <w:kern w:val="0"/>
      <w:sz w:val="24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  <w:lang w:eastAsia="zh-CN"/>
    </w:rPr>
  </w:style>
  <w:style w:type="paragraph" w:styleId="af">
    <w:name w:val="Revision"/>
    <w:hidden/>
    <w:uiPriority w:val="99"/>
    <w:unhideWhenUsed/>
    <w:rsid w:val="0072466C"/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SEIT</cp:lastModifiedBy>
  <cp:revision>2</cp:revision>
  <cp:lastPrinted>2025-05-12T08:43:00Z</cp:lastPrinted>
  <dcterms:created xsi:type="dcterms:W3CDTF">2026-05-12T07:54:00Z</dcterms:created>
  <dcterms:modified xsi:type="dcterms:W3CDTF">2026-05-12T07:54:00Z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D853588C2FBF4DD69FF80B83D1E77FCF_13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eyJoZGlkIjoiOWQ4MjYzNTJkNDRmOTA2N2QyYWU2MjIyYTEwOTE4YTUiLCJ1c2VySWQiOiIzNDg1Nzg5OTcifQ==</vt:lpwstr>
  </property>
</Properties>
</file>